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9DF" w:rsidRPr="00C515F0" w:rsidRDefault="000409DF" w:rsidP="000409DF">
      <w:pPr>
        <w:rPr>
          <w:rFonts w:ascii="Arial Black" w:hAnsi="Arial Black" w:cs="Arial"/>
        </w:rPr>
      </w:pPr>
      <w:r w:rsidRPr="00C515F0">
        <w:rPr>
          <w:rFonts w:ascii="Arial Black" w:hAnsi="Arial Black" w:cs="Arial"/>
        </w:rPr>
        <w:t>Number of disabled students attending the University of Edinburgh</w:t>
      </w:r>
    </w:p>
    <w:p w:rsidR="000409DF" w:rsidRDefault="00C126E6" w:rsidP="000409DF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9837466" cy="58543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6-17 Disabled Students Graph @ 31 Jul 201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7135" cy="586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9DF" w:rsidRDefault="000409DF">
      <w:pPr>
        <w:rPr>
          <w:rFonts w:ascii="Arial Black" w:hAnsi="Arial Black" w:cs="Arial"/>
        </w:rPr>
      </w:pPr>
      <w:r>
        <w:rPr>
          <w:rFonts w:ascii="Arial Black" w:hAnsi="Arial Black" w:cs="Arial"/>
        </w:rPr>
        <w:br w:type="page"/>
      </w:r>
    </w:p>
    <w:p w:rsidR="000409DF" w:rsidRPr="00C515F0" w:rsidRDefault="000409DF" w:rsidP="000409DF">
      <w:pPr>
        <w:rPr>
          <w:rFonts w:ascii="Arial Black" w:hAnsi="Arial Black" w:cs="Arial"/>
        </w:rPr>
      </w:pPr>
      <w:r w:rsidRPr="00C515F0">
        <w:rPr>
          <w:rFonts w:ascii="Arial Black" w:hAnsi="Arial Black" w:cs="Arial"/>
        </w:rPr>
        <w:lastRenderedPageBreak/>
        <w:t>Disabled students – percentage of student population</w:t>
      </w:r>
    </w:p>
    <w:p w:rsidR="000409DF" w:rsidRDefault="00C126E6" w:rsidP="000409DF">
      <w:pPr>
        <w:rPr>
          <w:rFonts w:ascii="Arial Black" w:hAnsi="Arial Black" w:cs="Arial"/>
        </w:rPr>
      </w:pPr>
      <w:r>
        <w:rPr>
          <w:rFonts w:ascii="Arial Black" w:hAnsi="Arial Black" w:cs="Arial"/>
          <w:noProof/>
        </w:rPr>
        <w:drawing>
          <wp:inline distT="0" distB="0" distL="0" distR="0">
            <wp:extent cx="9848849" cy="5765180"/>
            <wp:effectExtent l="0" t="0" r="635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6-17 Disabled Students % Pop Graph @ 31 Jul 201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1407" cy="5772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9DF" w:rsidRDefault="000409DF">
      <w:pPr>
        <w:rPr>
          <w:rFonts w:ascii="Arial Black" w:hAnsi="Arial Black" w:cs="Arial"/>
        </w:rPr>
      </w:pPr>
      <w:r>
        <w:rPr>
          <w:rFonts w:ascii="Arial Black" w:hAnsi="Arial Black" w:cs="Arial"/>
        </w:rPr>
        <w:br w:type="page"/>
      </w:r>
    </w:p>
    <w:p w:rsidR="00303BA6" w:rsidRDefault="00303BA6" w:rsidP="006C584D">
      <w:pPr>
        <w:rPr>
          <w:rFonts w:ascii="Arial Black" w:hAnsi="Arial Black" w:cs="Arial"/>
        </w:rPr>
      </w:pPr>
    </w:p>
    <w:p w:rsidR="006C584D" w:rsidRDefault="006C584D" w:rsidP="006C584D">
      <w:pPr>
        <w:rPr>
          <w:rFonts w:ascii="Arial Black" w:hAnsi="Arial Black" w:cs="Arial"/>
        </w:rPr>
      </w:pPr>
      <w:r w:rsidRPr="00C515F0">
        <w:rPr>
          <w:rFonts w:ascii="Arial Black" w:hAnsi="Arial Black" w:cs="Arial"/>
        </w:rPr>
        <w:t>Breakdown of disabled students according to UCAS code</w:t>
      </w:r>
    </w:p>
    <w:p w:rsidR="00303BA6" w:rsidRDefault="00303BA6" w:rsidP="006C584D">
      <w:pPr>
        <w:rPr>
          <w:rFonts w:ascii="Arial Black" w:hAnsi="Arial Black" w:cs="Arial"/>
        </w:rPr>
      </w:pPr>
    </w:p>
    <w:tbl>
      <w:tblPr>
        <w:tblW w:w="9533" w:type="dxa"/>
        <w:tblLook w:val="04A0" w:firstRow="1" w:lastRow="0" w:firstColumn="1" w:lastColumn="0" w:noHBand="0" w:noVBand="1"/>
      </w:tblPr>
      <w:tblGrid>
        <w:gridCol w:w="3778"/>
        <w:gridCol w:w="1151"/>
        <w:gridCol w:w="1151"/>
        <w:gridCol w:w="1151"/>
        <w:gridCol w:w="1151"/>
        <w:gridCol w:w="1151"/>
      </w:tblGrid>
      <w:tr w:rsidR="00303BA6" w:rsidTr="00303BA6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000000" w:fill="DA9694"/>
            <w:noWrap/>
            <w:vAlign w:val="bottom"/>
            <w:hideMark/>
          </w:tcPr>
          <w:p w:rsidR="00303BA6" w:rsidRDefault="00303BA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UCAS Categories (Code)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DA9694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12/13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DA9694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13/14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DA9694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14/15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DA9694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15/16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DA9694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16/17</w:t>
            </w:r>
          </w:p>
        </w:tc>
      </w:tr>
      <w:tr w:rsidR="00303BA6" w:rsidTr="00303BA6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SpLD  (11)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1,559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1,564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1,660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1,784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1,893 </w:t>
            </w:r>
          </w:p>
        </w:tc>
      </w:tr>
      <w:tr w:rsidR="00303BA6" w:rsidTr="00303BA6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Visual Impairment (2)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51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47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41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49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61 </w:t>
            </w:r>
          </w:p>
        </w:tc>
      </w:tr>
      <w:tr w:rsidR="00303BA6" w:rsidTr="00303BA6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Hearing Impairment (3)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78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82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80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78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91 </w:t>
            </w:r>
          </w:p>
        </w:tc>
      </w:tr>
      <w:tr w:rsidR="00303BA6" w:rsidTr="00303BA6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Mobility Impairment (4)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84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104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95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92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99 </w:t>
            </w:r>
          </w:p>
        </w:tc>
      </w:tr>
      <w:tr w:rsidR="00303BA6" w:rsidTr="00303BA6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Autistic Spectrum Disorder (T)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39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54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71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95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119 </w:t>
            </w:r>
          </w:p>
        </w:tc>
      </w:tr>
      <w:tr w:rsidR="00303BA6" w:rsidTr="00303BA6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Mental Health Problems (6)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302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358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495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598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870 </w:t>
            </w:r>
          </w:p>
        </w:tc>
      </w:tr>
      <w:tr w:rsidR="00303BA6" w:rsidTr="00303BA6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Unseen Disability (7)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491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513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535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546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613 </w:t>
            </w:r>
          </w:p>
        </w:tc>
      </w:tr>
      <w:tr w:rsidR="00303BA6" w:rsidTr="00303BA6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Multiple Disabilities (8)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78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79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92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111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143 </w:t>
            </w:r>
          </w:p>
        </w:tc>
      </w:tr>
      <w:tr w:rsidR="00303BA6" w:rsidTr="00303BA6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 Disability not listed above (96)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281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278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269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291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304 </w:t>
            </w:r>
          </w:p>
        </w:tc>
      </w:tr>
      <w:tr w:rsidR="00303BA6" w:rsidTr="00303BA6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303BA6" w:rsidRDefault="00303BA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All Disabilities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2,963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3,079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3,338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3,644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center"/>
            <w:hideMark/>
          </w:tcPr>
          <w:p w:rsidR="00303BA6" w:rsidRDefault="00303BA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4,193 </w:t>
            </w:r>
          </w:p>
        </w:tc>
      </w:tr>
    </w:tbl>
    <w:p w:rsidR="00303BA6" w:rsidRDefault="00303BA6" w:rsidP="006C584D">
      <w:pPr>
        <w:rPr>
          <w:rFonts w:ascii="Arial" w:hAnsi="Arial" w:cs="Arial"/>
        </w:rPr>
      </w:pPr>
    </w:p>
    <w:p w:rsidR="00303BA6" w:rsidRDefault="00303BA6" w:rsidP="006C584D">
      <w:pPr>
        <w:rPr>
          <w:rFonts w:ascii="Arial Black" w:hAnsi="Arial Black" w:cs="Arial"/>
        </w:rPr>
      </w:pPr>
      <w:r w:rsidRPr="00C515F0">
        <w:rPr>
          <w:rFonts w:ascii="Arial Black" w:hAnsi="Arial Black" w:cs="Arial"/>
        </w:rPr>
        <w:t xml:space="preserve">Breakdown of disabled students </w:t>
      </w:r>
      <w:r>
        <w:rPr>
          <w:rFonts w:ascii="Arial Black" w:hAnsi="Arial Black" w:cs="Arial"/>
        </w:rPr>
        <w:t>by College</w:t>
      </w:r>
    </w:p>
    <w:p w:rsidR="00303BA6" w:rsidRDefault="00303BA6" w:rsidP="006C584D">
      <w:pPr>
        <w:rPr>
          <w:rFonts w:ascii="Arial" w:hAnsi="Arial" w:cs="Arial"/>
        </w:rPr>
      </w:pPr>
    </w:p>
    <w:tbl>
      <w:tblPr>
        <w:tblW w:w="15248" w:type="dxa"/>
        <w:tblLook w:val="04A0" w:firstRow="1" w:lastRow="0" w:firstColumn="1" w:lastColumn="0" w:noHBand="0" w:noVBand="1"/>
      </w:tblPr>
      <w:tblGrid>
        <w:gridCol w:w="3778"/>
        <w:gridCol w:w="906"/>
        <w:gridCol w:w="933"/>
        <w:gridCol w:w="1122"/>
        <w:gridCol w:w="1135"/>
        <w:gridCol w:w="1041"/>
        <w:gridCol w:w="1291"/>
        <w:gridCol w:w="1217"/>
        <w:gridCol w:w="1135"/>
        <w:gridCol w:w="843"/>
        <w:gridCol w:w="1017"/>
        <w:gridCol w:w="830"/>
      </w:tblGrid>
      <w:tr w:rsidR="00303BA6" w:rsidTr="00303BA6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303BA6" w:rsidRDefault="00303BA6" w:rsidP="00303BA6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College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303BA6" w:rsidRDefault="00303BA6" w:rsidP="00303BA6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SpLD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303BA6" w:rsidRDefault="00303BA6" w:rsidP="00303BA6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Visual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303BA6" w:rsidRDefault="00303BA6" w:rsidP="00303BA6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Hearing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303BA6" w:rsidRDefault="00303BA6" w:rsidP="00303BA6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Mobility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303BA6" w:rsidRDefault="00303BA6" w:rsidP="00303BA6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Autism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303BA6" w:rsidRDefault="00303BA6" w:rsidP="00303BA6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Mental Health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303BA6" w:rsidRDefault="00303BA6" w:rsidP="00303BA6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Unseen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303BA6" w:rsidRDefault="00303BA6" w:rsidP="00303BA6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Multiple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303BA6" w:rsidRDefault="00303BA6" w:rsidP="00303BA6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Not listed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303BA6" w:rsidRDefault="00303BA6" w:rsidP="00303BA6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Total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303BA6" w:rsidRDefault="00303BA6" w:rsidP="00303BA6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%</w:t>
            </w:r>
          </w:p>
        </w:tc>
      </w:tr>
      <w:tr w:rsidR="00303BA6" w:rsidTr="00303BA6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Humanities and Social Sciences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1,239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42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67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70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63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620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410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102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175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2,788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66%</w:t>
            </w:r>
          </w:p>
        </w:tc>
      </w:tr>
      <w:tr w:rsidR="00303BA6" w:rsidTr="00303BA6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Medicine and Vet Medicine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243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12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13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9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81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79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16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57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517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12%</w:t>
            </w:r>
          </w:p>
        </w:tc>
      </w:tr>
      <w:tr w:rsidR="00303BA6" w:rsidTr="00303BA6">
        <w:trPr>
          <w:trHeight w:val="330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Science and Engineering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411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12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16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47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169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124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25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72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888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21%</w:t>
            </w:r>
          </w:p>
        </w:tc>
      </w:tr>
      <w:tr w:rsidR="00303BA6" w:rsidTr="00303BA6">
        <w:trPr>
          <w:trHeight w:val="330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303BA6" w:rsidRDefault="00303BA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Total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1,893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61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91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99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119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870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613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143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304 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4,193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03BA6" w:rsidTr="00303BA6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303BA6" w:rsidRDefault="00303BA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% students by impairment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45.1%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1.5%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2.2%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2.4%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2.8%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20.7%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14.6%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3.4%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7.3%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Default="00303BA6" w:rsidP="00303BA6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303BA6" w:rsidRDefault="00303BA6" w:rsidP="006C584D">
      <w:pPr>
        <w:rPr>
          <w:rFonts w:ascii="Arial" w:hAnsi="Arial" w:cs="Arial"/>
        </w:rPr>
      </w:pPr>
    </w:p>
    <w:p w:rsidR="006724A7" w:rsidRPr="006724A7" w:rsidRDefault="006724A7">
      <w:pPr>
        <w:rPr>
          <w:rFonts w:ascii="Arial" w:hAnsi="Arial" w:cs="Arial"/>
        </w:rPr>
      </w:pPr>
      <w:r w:rsidRPr="006724A7">
        <w:rPr>
          <w:rFonts w:ascii="Arial" w:hAnsi="Arial" w:cs="Arial"/>
        </w:rPr>
        <w:br w:type="page"/>
      </w:r>
    </w:p>
    <w:p w:rsidR="00C515F0" w:rsidRDefault="009341E3">
      <w:pPr>
        <w:rPr>
          <w:rFonts w:ascii="Arial Black" w:hAnsi="Arial Black" w:cs="Arial"/>
        </w:rPr>
      </w:pPr>
      <w:r w:rsidRPr="009341E3">
        <w:rPr>
          <w:rFonts w:ascii="Arial Black" w:hAnsi="Arial Black" w:cs="Arial"/>
        </w:rPr>
        <w:lastRenderedPageBreak/>
        <w:t>Breakdown of students by disability, School and College</w:t>
      </w:r>
    </w:p>
    <w:tbl>
      <w:tblPr>
        <w:tblW w:w="15813" w:type="dxa"/>
        <w:tblLook w:val="04A0" w:firstRow="1" w:lastRow="0" w:firstColumn="1" w:lastColumn="0" w:noHBand="0" w:noVBand="1"/>
      </w:tblPr>
      <w:tblGrid>
        <w:gridCol w:w="4913"/>
        <w:gridCol w:w="840"/>
        <w:gridCol w:w="921"/>
        <w:gridCol w:w="1107"/>
        <w:gridCol w:w="1120"/>
        <w:gridCol w:w="1027"/>
        <w:gridCol w:w="1693"/>
        <w:gridCol w:w="1011"/>
        <w:gridCol w:w="1120"/>
        <w:gridCol w:w="1286"/>
        <w:gridCol w:w="815"/>
      </w:tblGrid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303BA6" w:rsidRPr="00F526F7" w:rsidRDefault="00F526F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College of Arts, Humanities &amp; Social Sciences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SpLD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Visual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Hearing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Mobility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Autism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Mental Health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Unseen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Multiple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Not listed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>
            <w:pPr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Business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 xml:space="preserve">69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sz w:val="22"/>
                <w:szCs w:val="22"/>
              </w:rPr>
              <w:t>114</w:t>
            </w:r>
          </w:p>
        </w:tc>
      </w:tr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>
            <w:pPr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Edinburgh College of Art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 xml:space="preserve">264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sz w:val="22"/>
                <w:szCs w:val="22"/>
              </w:rPr>
              <w:t>413</w:t>
            </w:r>
          </w:p>
        </w:tc>
      </w:tr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>
            <w:pPr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Divinity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 xml:space="preserve">37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sz w:val="22"/>
                <w:szCs w:val="22"/>
              </w:rPr>
              <w:t>78</w:t>
            </w:r>
          </w:p>
        </w:tc>
      </w:tr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>
            <w:pPr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Economics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 xml:space="preserve">45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sz w:val="22"/>
                <w:szCs w:val="22"/>
              </w:rPr>
              <w:t>84</w:t>
            </w:r>
          </w:p>
        </w:tc>
      </w:tr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>
            <w:pPr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Health in Social Science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 xml:space="preserve">45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sz w:val="22"/>
                <w:szCs w:val="22"/>
              </w:rPr>
              <w:t>123</w:t>
            </w:r>
          </w:p>
        </w:tc>
      </w:tr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 xml:space="preserve">History and Classics </w:t>
            </w:r>
            <w:r w:rsidR="00F526F7" w:rsidRPr="00F526F7">
              <w:rPr>
                <w:rFonts w:ascii="Arial" w:hAnsi="Arial" w:cs="Arial"/>
                <w:sz w:val="22"/>
                <w:szCs w:val="22"/>
              </w:rPr>
              <w:t>&amp;</w:t>
            </w:r>
            <w:r w:rsidRPr="00F526F7">
              <w:rPr>
                <w:rFonts w:ascii="Arial" w:hAnsi="Arial" w:cs="Arial"/>
                <w:sz w:val="22"/>
                <w:szCs w:val="22"/>
              </w:rPr>
              <w:t xml:space="preserve"> Archaeology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 xml:space="preserve">130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sz w:val="22"/>
                <w:szCs w:val="22"/>
              </w:rPr>
              <w:t>274</w:t>
            </w:r>
          </w:p>
        </w:tc>
      </w:tr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>
            <w:pPr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Law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 xml:space="preserve">56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sz w:val="22"/>
                <w:szCs w:val="22"/>
              </w:rPr>
              <w:t>181</w:t>
            </w:r>
          </w:p>
        </w:tc>
      </w:tr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 xml:space="preserve">Literature, Languages </w:t>
            </w:r>
            <w:r w:rsidR="00F526F7" w:rsidRPr="00F526F7">
              <w:rPr>
                <w:rFonts w:ascii="Arial" w:hAnsi="Arial" w:cs="Arial"/>
                <w:sz w:val="22"/>
                <w:szCs w:val="22"/>
              </w:rPr>
              <w:t>&amp;</w:t>
            </w:r>
            <w:r w:rsidRPr="00F526F7">
              <w:rPr>
                <w:rFonts w:ascii="Arial" w:hAnsi="Arial" w:cs="Arial"/>
                <w:sz w:val="22"/>
                <w:szCs w:val="22"/>
              </w:rPr>
              <w:t xml:space="preserve"> Cultures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 xml:space="preserve">104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107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sz w:val="22"/>
                <w:szCs w:val="22"/>
              </w:rPr>
              <w:t>338</w:t>
            </w:r>
          </w:p>
        </w:tc>
      </w:tr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 xml:space="preserve">Philosophy, Psychology </w:t>
            </w:r>
            <w:r w:rsidR="00F526F7" w:rsidRPr="00F526F7">
              <w:rPr>
                <w:rFonts w:ascii="Arial" w:hAnsi="Arial" w:cs="Arial"/>
                <w:sz w:val="22"/>
                <w:szCs w:val="22"/>
              </w:rPr>
              <w:t>&amp; Language Sciences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 xml:space="preserve">109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84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sz w:val="22"/>
                <w:szCs w:val="22"/>
              </w:rPr>
              <w:t>286</w:t>
            </w:r>
          </w:p>
        </w:tc>
      </w:tr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>
            <w:pPr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Moray House School of Education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175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sz w:val="22"/>
                <w:szCs w:val="22"/>
              </w:rPr>
              <w:t>313</w:t>
            </w:r>
          </w:p>
        </w:tc>
      </w:tr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 xml:space="preserve">Social </w:t>
            </w:r>
            <w:r w:rsidR="00F526F7" w:rsidRPr="00F526F7">
              <w:rPr>
                <w:rFonts w:ascii="Arial" w:hAnsi="Arial" w:cs="Arial"/>
                <w:sz w:val="22"/>
                <w:szCs w:val="22"/>
              </w:rPr>
              <w:t>&amp;</w:t>
            </w:r>
            <w:r w:rsidRPr="00F526F7">
              <w:rPr>
                <w:rFonts w:ascii="Arial" w:hAnsi="Arial" w:cs="Arial"/>
                <w:sz w:val="22"/>
                <w:szCs w:val="22"/>
              </w:rPr>
              <w:t xml:space="preserve"> Political Sciences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149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104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sz w:val="22"/>
                <w:szCs w:val="22"/>
              </w:rPr>
              <w:t>364</w:t>
            </w:r>
          </w:p>
        </w:tc>
      </w:tr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>
            <w:pPr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Centre for Open Learning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sz w:val="22"/>
                <w:szCs w:val="22"/>
              </w:rPr>
              <w:t>127</w:t>
            </w:r>
          </w:p>
        </w:tc>
      </w:tr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>
            <w:pPr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HSS General Degree or Visiting Student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sz w:val="22"/>
                <w:szCs w:val="22"/>
              </w:rPr>
              <w:t>93</w:t>
            </w:r>
          </w:p>
        </w:tc>
      </w:tr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College Total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1,239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63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175</w:t>
            </w:r>
          </w:p>
        </w:tc>
        <w:tc>
          <w:tcPr>
            <w:tcW w:w="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D79B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sz w:val="22"/>
                <w:szCs w:val="22"/>
              </w:rPr>
              <w:t>2,788</w:t>
            </w:r>
          </w:p>
        </w:tc>
      </w:tr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303BA6" w:rsidRPr="00F526F7" w:rsidRDefault="00F526F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College of Medicine and Veterinary Medicine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SpLD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Visual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Hearing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Mobility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Autism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Mental Health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Unseen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Multiple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Not listed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>
            <w:pPr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Medicine (SBCLS, SCSCH, SMCM)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58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sz w:val="22"/>
                <w:szCs w:val="22"/>
              </w:rPr>
              <w:t>98</w:t>
            </w:r>
          </w:p>
        </w:tc>
      </w:tr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Biomedical Sciences</w:t>
            </w:r>
            <w:r w:rsidR="00F526F7" w:rsidRPr="00F526F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71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sz w:val="22"/>
                <w:szCs w:val="22"/>
              </w:rPr>
              <w:t>157</w:t>
            </w:r>
          </w:p>
        </w:tc>
      </w:tr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>
            <w:pPr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Royal (Dick) School of Veterinary Studies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sz w:val="22"/>
                <w:szCs w:val="22"/>
              </w:rPr>
              <w:t>162</w:t>
            </w:r>
          </w:p>
        </w:tc>
      </w:tr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 xml:space="preserve">Clinical Sciences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sz w:val="22"/>
                <w:szCs w:val="22"/>
              </w:rPr>
              <w:t>64</w:t>
            </w:r>
          </w:p>
        </w:tc>
      </w:tr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 xml:space="preserve">Molecular </w:t>
            </w:r>
            <w:r w:rsidR="00F526F7" w:rsidRPr="00F526F7">
              <w:rPr>
                <w:rFonts w:ascii="Arial" w:hAnsi="Arial" w:cs="Arial"/>
                <w:sz w:val="22"/>
                <w:szCs w:val="22"/>
              </w:rPr>
              <w:t>&amp;</w:t>
            </w:r>
            <w:r w:rsidRPr="00F526F7">
              <w:rPr>
                <w:rFonts w:ascii="Arial" w:hAnsi="Arial" w:cs="Arial"/>
                <w:sz w:val="22"/>
                <w:szCs w:val="22"/>
              </w:rPr>
              <w:t xml:space="preserve"> Clinical Medicine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sz w:val="22"/>
                <w:szCs w:val="22"/>
              </w:rPr>
              <w:t>36</w:t>
            </w:r>
          </w:p>
        </w:tc>
      </w:tr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College Total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517</w:t>
            </w:r>
          </w:p>
        </w:tc>
      </w:tr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303BA6" w:rsidRPr="00F526F7" w:rsidRDefault="00F526F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College of Science and Engineering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SpLD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Visual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Hearing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Mobility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Autism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Mental Health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Unseen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Multiple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Not listed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>
            <w:pPr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Biological Sciences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sz w:val="22"/>
                <w:szCs w:val="22"/>
              </w:rPr>
              <w:t>150</w:t>
            </w:r>
          </w:p>
        </w:tc>
      </w:tr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>
            <w:pPr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Chemistry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sz w:val="22"/>
                <w:szCs w:val="22"/>
              </w:rPr>
              <w:t>84</w:t>
            </w:r>
          </w:p>
        </w:tc>
      </w:tr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>
            <w:pPr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Engineering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sz w:val="22"/>
                <w:szCs w:val="22"/>
              </w:rPr>
              <w:t>147</w:t>
            </w:r>
          </w:p>
        </w:tc>
      </w:tr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>
            <w:pPr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Geosciences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110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sz w:val="22"/>
                <w:szCs w:val="22"/>
              </w:rPr>
              <w:t>203</w:t>
            </w:r>
          </w:p>
        </w:tc>
      </w:tr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>
            <w:pPr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Informatics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47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sz w:val="22"/>
                <w:szCs w:val="22"/>
              </w:rPr>
              <w:t>126</w:t>
            </w:r>
          </w:p>
        </w:tc>
      </w:tr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>
            <w:pPr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Mathematics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sz w:val="22"/>
                <w:szCs w:val="22"/>
              </w:rPr>
              <w:t>48</w:t>
            </w:r>
          </w:p>
        </w:tc>
      </w:tr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 w:rsidP="00F526F7">
            <w:pPr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 xml:space="preserve">Physics </w:t>
            </w:r>
            <w:r w:rsidR="00F526F7" w:rsidRPr="00F526F7">
              <w:rPr>
                <w:rFonts w:ascii="Arial" w:hAnsi="Arial" w:cs="Arial"/>
                <w:sz w:val="22"/>
                <w:szCs w:val="22"/>
              </w:rPr>
              <w:t>&amp;</w:t>
            </w:r>
            <w:r w:rsidRPr="00F526F7">
              <w:rPr>
                <w:rFonts w:ascii="Arial" w:hAnsi="Arial" w:cs="Arial"/>
                <w:sz w:val="22"/>
                <w:szCs w:val="22"/>
              </w:rPr>
              <w:t xml:space="preserve"> Astronomy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51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sz w:val="22"/>
                <w:szCs w:val="22"/>
              </w:rPr>
              <w:t>116</w:t>
            </w:r>
          </w:p>
        </w:tc>
      </w:tr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303BA6">
            <w:pPr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CSE General Degree or Visiting Student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26F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sz w:val="22"/>
                <w:szCs w:val="22"/>
              </w:rPr>
              <w:t>14</w:t>
            </w:r>
          </w:p>
        </w:tc>
      </w:tr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College Total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72</w:t>
            </w:r>
          </w:p>
        </w:tc>
        <w:tc>
          <w:tcPr>
            <w:tcW w:w="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3D7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sz w:val="22"/>
                <w:szCs w:val="22"/>
              </w:rPr>
              <w:t>888</w:t>
            </w:r>
          </w:p>
        </w:tc>
      </w:tr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sz w:val="22"/>
                <w:szCs w:val="22"/>
              </w:rPr>
              <w:t>Total for all Schools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1,893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870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303BA6" w:rsidRPr="00F526F7" w:rsidRDefault="00F526F7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4,193</w:t>
            </w:r>
          </w:p>
        </w:tc>
      </w:tr>
      <w:tr w:rsidR="00303BA6" w:rsidRPr="00F526F7" w:rsidTr="00F526F7">
        <w:trPr>
          <w:trHeight w:val="20"/>
        </w:trPr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303BA6" w:rsidRPr="00F526F7" w:rsidRDefault="00303B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Percentage students by impairment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45.1%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1.5%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2.2%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2.4%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2.8%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20.7%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14.6%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3.4%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7.3%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303BA6" w:rsidRPr="00F526F7" w:rsidRDefault="00303BA6" w:rsidP="00F526F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26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:rsidR="00303BA6" w:rsidRDefault="00303BA6">
      <w:pPr>
        <w:rPr>
          <w:rFonts w:ascii="Arial" w:hAnsi="Arial" w:cs="Arial"/>
        </w:rPr>
      </w:pPr>
    </w:p>
    <w:p w:rsidR="006724A7" w:rsidRDefault="006724A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F526F7" w:rsidRDefault="00F526F7">
      <w:pPr>
        <w:rPr>
          <w:rFonts w:ascii="Arial Black" w:hAnsi="Arial Black" w:cs="Arial"/>
        </w:rPr>
      </w:pPr>
    </w:p>
    <w:p w:rsidR="00016614" w:rsidRDefault="00016614">
      <w:pPr>
        <w:rPr>
          <w:rFonts w:ascii="Arial Black" w:hAnsi="Arial Black" w:cs="Arial"/>
        </w:rPr>
      </w:pPr>
      <w:r w:rsidRPr="00016614">
        <w:rPr>
          <w:rFonts w:ascii="Arial Black" w:hAnsi="Arial Black" w:cs="Arial"/>
        </w:rPr>
        <w:t xml:space="preserve">Breakdown of </w:t>
      </w:r>
      <w:r>
        <w:rPr>
          <w:rFonts w:ascii="Arial Black" w:hAnsi="Arial Black" w:cs="Arial"/>
        </w:rPr>
        <w:t>students by disability and degree level</w:t>
      </w:r>
    </w:p>
    <w:p w:rsidR="00F526F7" w:rsidRDefault="00F526F7">
      <w:pPr>
        <w:rPr>
          <w:rFonts w:ascii="Arial Black" w:hAnsi="Arial Black" w:cs="Arial"/>
        </w:rPr>
      </w:pPr>
    </w:p>
    <w:tbl>
      <w:tblPr>
        <w:tblW w:w="8713" w:type="dxa"/>
        <w:tblLook w:val="04A0" w:firstRow="1" w:lastRow="0" w:firstColumn="1" w:lastColumn="0" w:noHBand="0" w:noVBand="1"/>
      </w:tblPr>
      <w:tblGrid>
        <w:gridCol w:w="3778"/>
        <w:gridCol w:w="1217"/>
        <w:gridCol w:w="1217"/>
        <w:gridCol w:w="1284"/>
        <w:gridCol w:w="1217"/>
      </w:tblGrid>
      <w:tr w:rsidR="00F526F7" w:rsidTr="00F526F7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bottom"/>
            <w:hideMark/>
          </w:tcPr>
          <w:p w:rsidR="00F526F7" w:rsidRDefault="00F526F7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UCAS Categories (Code)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UG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PGT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PGR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Total</w:t>
            </w:r>
          </w:p>
        </w:tc>
      </w:tr>
      <w:tr w:rsidR="00F526F7" w:rsidTr="00F526F7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6F7" w:rsidRDefault="00F526F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SpLD  (11)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1,484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276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133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1,893 </w:t>
            </w:r>
          </w:p>
        </w:tc>
      </w:tr>
      <w:tr w:rsidR="00F526F7" w:rsidTr="00F526F7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6F7" w:rsidRDefault="00F526F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Visual Impairment (2)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29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22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10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61 </w:t>
            </w:r>
          </w:p>
        </w:tc>
      </w:tr>
      <w:tr w:rsidR="00F526F7" w:rsidTr="00F526F7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6F7" w:rsidRDefault="00F526F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Hearing Impairment (3)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39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44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8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91 </w:t>
            </w:r>
          </w:p>
        </w:tc>
      </w:tr>
      <w:tr w:rsidR="00F526F7" w:rsidTr="00F526F7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6F7" w:rsidRDefault="00F526F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Mobility Impairment (4)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60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24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15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99 </w:t>
            </w:r>
          </w:p>
        </w:tc>
      </w:tr>
      <w:tr w:rsidR="00F526F7" w:rsidTr="00F526F7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6F7" w:rsidRDefault="00F526F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Autistic Spectrum Disorder (T)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87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20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12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119 </w:t>
            </w:r>
          </w:p>
        </w:tc>
      </w:tr>
      <w:tr w:rsidR="00F526F7" w:rsidTr="00F526F7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6F7" w:rsidRDefault="00F526F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Mental Health Problems (6)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631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162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77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870 </w:t>
            </w:r>
          </w:p>
        </w:tc>
      </w:tr>
      <w:tr w:rsidR="00F526F7" w:rsidTr="00F526F7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6F7" w:rsidRDefault="00F526F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Unseen Disability (7)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397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139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77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613 </w:t>
            </w:r>
          </w:p>
        </w:tc>
      </w:tr>
      <w:tr w:rsidR="00F526F7" w:rsidTr="00F526F7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6F7" w:rsidRDefault="00F526F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Multiple Disabilities (8)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85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36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22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143 </w:t>
            </w:r>
          </w:p>
        </w:tc>
      </w:tr>
      <w:tr w:rsidR="00F526F7" w:rsidTr="00F526F7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6F7" w:rsidRDefault="00F526F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 Disability not listed above (96)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162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103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39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304 </w:t>
            </w:r>
          </w:p>
        </w:tc>
      </w:tr>
      <w:tr w:rsidR="00F526F7" w:rsidTr="00F526F7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F526F7" w:rsidRDefault="00F526F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All Disabilities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2,974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826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393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F526F7" w:rsidRDefault="00F526F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4,193 </w:t>
            </w:r>
          </w:p>
        </w:tc>
      </w:tr>
    </w:tbl>
    <w:p w:rsidR="00016614" w:rsidRDefault="00016614"/>
    <w:p w:rsidR="00016614" w:rsidRDefault="00016614" w:rsidP="00016614">
      <w:pPr>
        <w:rPr>
          <w:rFonts w:ascii="Arial Black" w:hAnsi="Arial Black" w:cs="Arial"/>
        </w:rPr>
      </w:pPr>
      <w:r w:rsidRPr="00016614">
        <w:rPr>
          <w:rFonts w:ascii="Arial Black" w:hAnsi="Arial Black" w:cs="Arial"/>
        </w:rPr>
        <w:t xml:space="preserve">Breakdown of </w:t>
      </w:r>
      <w:r>
        <w:rPr>
          <w:rFonts w:ascii="Arial Black" w:hAnsi="Arial Black" w:cs="Arial"/>
        </w:rPr>
        <w:t>students by disability and degree level as a percentage of total disabled student population</w:t>
      </w:r>
    </w:p>
    <w:p w:rsidR="002F4668" w:rsidRDefault="002F4668" w:rsidP="00016614">
      <w:pPr>
        <w:rPr>
          <w:rFonts w:ascii="Arial Black" w:hAnsi="Arial Black" w:cs="Arial"/>
        </w:rPr>
      </w:pPr>
    </w:p>
    <w:tbl>
      <w:tblPr>
        <w:tblW w:w="7420" w:type="dxa"/>
        <w:tblLook w:val="04A0" w:firstRow="1" w:lastRow="0" w:firstColumn="1" w:lastColumn="0" w:noHBand="0" w:noVBand="1"/>
      </w:tblPr>
      <w:tblGrid>
        <w:gridCol w:w="3580"/>
        <w:gridCol w:w="960"/>
        <w:gridCol w:w="960"/>
        <w:gridCol w:w="960"/>
        <w:gridCol w:w="960"/>
      </w:tblGrid>
      <w:tr w:rsidR="002F4668" w:rsidTr="002F4668">
        <w:trPr>
          <w:trHeight w:val="31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bottom"/>
            <w:hideMark/>
          </w:tcPr>
          <w:p w:rsidR="002F4668" w:rsidRDefault="002F4668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UCAS Categories (Code)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UG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PGT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PGR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Total</w:t>
            </w:r>
          </w:p>
        </w:tc>
      </w:tr>
      <w:tr w:rsidR="002F4668" w:rsidTr="002F4668">
        <w:trPr>
          <w:trHeight w:val="31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668" w:rsidRDefault="002F466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SpLD  (11)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45%</w:t>
            </w:r>
          </w:p>
        </w:tc>
      </w:tr>
      <w:tr w:rsidR="002F4668" w:rsidTr="002F4668">
        <w:trPr>
          <w:trHeight w:val="31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668" w:rsidRDefault="002F466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Visual Impairment (2)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1%</w:t>
            </w:r>
          </w:p>
        </w:tc>
      </w:tr>
      <w:tr w:rsidR="002F4668" w:rsidTr="002F4668">
        <w:trPr>
          <w:trHeight w:val="31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668" w:rsidRDefault="002F466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Hearing Impairment (3)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2%</w:t>
            </w:r>
          </w:p>
        </w:tc>
      </w:tr>
      <w:tr w:rsidR="002F4668" w:rsidTr="002F4668">
        <w:trPr>
          <w:trHeight w:val="31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668" w:rsidRDefault="002F466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Mobility Impairment (4)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2%</w:t>
            </w:r>
          </w:p>
        </w:tc>
      </w:tr>
      <w:tr w:rsidR="002F4668" w:rsidTr="002F4668">
        <w:trPr>
          <w:trHeight w:val="31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668" w:rsidRDefault="002F466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Autistic Spectrum Disorder (T)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3%</w:t>
            </w:r>
          </w:p>
        </w:tc>
      </w:tr>
      <w:tr w:rsidR="002F4668" w:rsidTr="002F4668">
        <w:trPr>
          <w:trHeight w:val="31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668" w:rsidRDefault="002F466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Mental Health Problems (6)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21%</w:t>
            </w:r>
          </w:p>
        </w:tc>
      </w:tr>
      <w:tr w:rsidR="002F4668" w:rsidTr="002F4668">
        <w:trPr>
          <w:trHeight w:val="31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668" w:rsidRDefault="002F466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Unseen Disability (7)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15%</w:t>
            </w:r>
          </w:p>
        </w:tc>
      </w:tr>
      <w:tr w:rsidR="002F4668" w:rsidTr="002F4668">
        <w:trPr>
          <w:trHeight w:val="31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668" w:rsidRDefault="002F466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Multiple Disabilities (8)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3%</w:t>
            </w:r>
          </w:p>
        </w:tc>
      </w:tr>
      <w:tr w:rsidR="002F4668" w:rsidTr="002F4668">
        <w:trPr>
          <w:trHeight w:val="31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668" w:rsidRDefault="002F466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 Disability not listed above (96)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7%</w:t>
            </w:r>
          </w:p>
        </w:tc>
      </w:tr>
      <w:tr w:rsidR="002F4668" w:rsidTr="002F4668">
        <w:trPr>
          <w:trHeight w:val="31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2F4668" w:rsidRDefault="002F466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All Disabilities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100%</w:t>
            </w:r>
          </w:p>
        </w:tc>
      </w:tr>
    </w:tbl>
    <w:p w:rsidR="00016614" w:rsidRDefault="00016614">
      <w:pPr>
        <w:rPr>
          <w:rFonts w:ascii="Arial" w:hAnsi="Arial" w:cs="Arial"/>
        </w:rPr>
      </w:pPr>
    </w:p>
    <w:p w:rsidR="00016614" w:rsidRDefault="0001661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724A7" w:rsidRDefault="00016614">
      <w:pPr>
        <w:rPr>
          <w:rFonts w:ascii="Arial Black" w:hAnsi="Arial Black" w:cs="Arial"/>
        </w:rPr>
      </w:pPr>
      <w:r w:rsidRPr="00016614">
        <w:rPr>
          <w:rFonts w:ascii="Arial Black" w:hAnsi="Arial Black" w:cs="Arial"/>
        </w:rPr>
        <w:lastRenderedPageBreak/>
        <w:t>Breakdown of international and EU disabled students</w:t>
      </w:r>
      <w:r>
        <w:rPr>
          <w:rFonts w:ascii="Arial Black" w:hAnsi="Arial Black" w:cs="Arial"/>
        </w:rPr>
        <w:t xml:space="preserve"> (last 5 years)</w:t>
      </w:r>
    </w:p>
    <w:p w:rsidR="002F4668" w:rsidRDefault="002F4668">
      <w:pPr>
        <w:rPr>
          <w:rFonts w:ascii="Arial" w:hAnsi="Arial" w:cs="Arial"/>
        </w:rPr>
      </w:pPr>
    </w:p>
    <w:tbl>
      <w:tblPr>
        <w:tblW w:w="6851" w:type="dxa"/>
        <w:tblLook w:val="04A0" w:firstRow="1" w:lastRow="0" w:firstColumn="1" w:lastColumn="0" w:noHBand="0" w:noVBand="1"/>
      </w:tblPr>
      <w:tblGrid>
        <w:gridCol w:w="1431"/>
        <w:gridCol w:w="1084"/>
        <w:gridCol w:w="1084"/>
        <w:gridCol w:w="1084"/>
        <w:gridCol w:w="1084"/>
        <w:gridCol w:w="1084"/>
      </w:tblGrid>
      <w:tr w:rsidR="002F4668" w:rsidTr="002F4668">
        <w:trPr>
          <w:trHeight w:val="315"/>
        </w:trPr>
        <w:tc>
          <w:tcPr>
            <w:tcW w:w="68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center"/>
          </w:tcPr>
          <w:p w:rsidR="002F4668" w:rsidRPr="002F4668" w:rsidRDefault="002F4668" w:rsidP="002F466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F4668">
              <w:rPr>
                <w:rFonts w:ascii="Arial" w:hAnsi="Arial" w:cs="Arial"/>
                <w:b/>
                <w:color w:val="000000"/>
              </w:rPr>
              <w:t>Undergraduate</w:t>
            </w:r>
          </w:p>
        </w:tc>
      </w:tr>
      <w:tr w:rsidR="002F4668" w:rsidTr="002F4668">
        <w:trPr>
          <w:trHeight w:val="315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center"/>
            <w:hideMark/>
          </w:tcPr>
          <w:p w:rsidR="002F4668" w:rsidRDefault="002F466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center"/>
            <w:hideMark/>
          </w:tcPr>
          <w:p w:rsidR="002F4668" w:rsidRDefault="002F466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2012/13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center"/>
            <w:hideMark/>
          </w:tcPr>
          <w:p w:rsidR="002F4668" w:rsidRDefault="002F466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2013/14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center"/>
            <w:hideMark/>
          </w:tcPr>
          <w:p w:rsidR="002F4668" w:rsidRDefault="002F466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2014/15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center"/>
            <w:hideMark/>
          </w:tcPr>
          <w:p w:rsidR="002F4668" w:rsidRDefault="002F466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2015/16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center"/>
            <w:hideMark/>
          </w:tcPr>
          <w:p w:rsidR="002F4668" w:rsidRDefault="002F466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2016/17</w:t>
            </w:r>
          </w:p>
        </w:tc>
      </w:tr>
      <w:tr w:rsidR="002F4668" w:rsidTr="002F4668">
        <w:trPr>
          <w:trHeight w:val="315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EU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A01EF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142</w:t>
            </w:r>
          </w:p>
        </w:tc>
      </w:tr>
      <w:tr w:rsidR="002F4668" w:rsidTr="002F4668">
        <w:trPr>
          <w:trHeight w:val="315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Overseas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A01EF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393</w:t>
            </w:r>
          </w:p>
        </w:tc>
      </w:tr>
    </w:tbl>
    <w:p w:rsidR="002F4668" w:rsidRDefault="002F4668"/>
    <w:tbl>
      <w:tblPr>
        <w:tblW w:w="6851" w:type="dxa"/>
        <w:tblLook w:val="04A0" w:firstRow="1" w:lastRow="0" w:firstColumn="1" w:lastColumn="0" w:noHBand="0" w:noVBand="1"/>
      </w:tblPr>
      <w:tblGrid>
        <w:gridCol w:w="1431"/>
        <w:gridCol w:w="1084"/>
        <w:gridCol w:w="1084"/>
        <w:gridCol w:w="1084"/>
        <w:gridCol w:w="1084"/>
        <w:gridCol w:w="1084"/>
      </w:tblGrid>
      <w:tr w:rsidR="002F4668" w:rsidTr="002F4668">
        <w:trPr>
          <w:trHeight w:val="315"/>
        </w:trPr>
        <w:tc>
          <w:tcPr>
            <w:tcW w:w="68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center"/>
          </w:tcPr>
          <w:p w:rsidR="002F4668" w:rsidRPr="002F4668" w:rsidRDefault="002F4668" w:rsidP="002F466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F4668">
              <w:rPr>
                <w:rFonts w:ascii="Arial" w:hAnsi="Arial" w:cs="Arial"/>
                <w:b/>
                <w:color w:val="000000"/>
              </w:rPr>
              <w:t>Taught Postgraduate</w:t>
            </w:r>
          </w:p>
        </w:tc>
      </w:tr>
      <w:tr w:rsidR="002F4668" w:rsidTr="002F4668">
        <w:trPr>
          <w:trHeight w:val="315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center"/>
            <w:hideMark/>
          </w:tcPr>
          <w:p w:rsidR="002F4668" w:rsidRDefault="002F466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2012/13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center"/>
            <w:hideMark/>
          </w:tcPr>
          <w:p w:rsidR="002F4668" w:rsidRDefault="002F466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2013/14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center"/>
            <w:hideMark/>
          </w:tcPr>
          <w:p w:rsidR="002F4668" w:rsidRDefault="002F466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2014/15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center"/>
            <w:hideMark/>
          </w:tcPr>
          <w:p w:rsidR="002F4668" w:rsidRDefault="002F466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2015/16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center"/>
            <w:hideMark/>
          </w:tcPr>
          <w:p w:rsidR="002F4668" w:rsidRDefault="002F466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2016/17</w:t>
            </w:r>
          </w:p>
        </w:tc>
      </w:tr>
      <w:tr w:rsidR="002F4668" w:rsidTr="002F4668">
        <w:trPr>
          <w:trHeight w:val="315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EU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A01EF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</w:t>
            </w:r>
          </w:p>
        </w:tc>
      </w:tr>
      <w:tr w:rsidR="002F4668" w:rsidTr="002F4668">
        <w:trPr>
          <w:trHeight w:val="315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Overseas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A01EF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204</w:t>
            </w:r>
          </w:p>
        </w:tc>
      </w:tr>
    </w:tbl>
    <w:p w:rsidR="002F4668" w:rsidRDefault="002F4668"/>
    <w:tbl>
      <w:tblPr>
        <w:tblW w:w="6804" w:type="dxa"/>
        <w:tblLook w:val="04A0" w:firstRow="1" w:lastRow="0" w:firstColumn="1" w:lastColumn="0" w:noHBand="0" w:noVBand="1"/>
      </w:tblPr>
      <w:tblGrid>
        <w:gridCol w:w="1297"/>
        <w:gridCol w:w="1084"/>
        <w:gridCol w:w="1084"/>
        <w:gridCol w:w="1084"/>
        <w:gridCol w:w="1084"/>
        <w:gridCol w:w="1171"/>
      </w:tblGrid>
      <w:tr w:rsidR="002F4668" w:rsidTr="002F4668">
        <w:trPr>
          <w:trHeight w:val="315"/>
        </w:trPr>
        <w:tc>
          <w:tcPr>
            <w:tcW w:w="68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center"/>
          </w:tcPr>
          <w:p w:rsidR="002F4668" w:rsidRPr="002F4668" w:rsidRDefault="002F4668" w:rsidP="002F466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F4668">
              <w:rPr>
                <w:rFonts w:ascii="Arial" w:hAnsi="Arial" w:cs="Arial"/>
                <w:b/>
                <w:bCs/>
                <w:color w:val="000000"/>
              </w:rPr>
              <w:t>Research Postgraduate</w:t>
            </w:r>
          </w:p>
        </w:tc>
      </w:tr>
      <w:tr w:rsidR="002F4668" w:rsidTr="002F4668">
        <w:trPr>
          <w:trHeight w:val="315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center"/>
            <w:hideMark/>
          </w:tcPr>
          <w:p w:rsidR="002F4668" w:rsidRDefault="002F46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center"/>
            <w:hideMark/>
          </w:tcPr>
          <w:p w:rsidR="002F4668" w:rsidRDefault="002F466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2012/13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center"/>
            <w:hideMark/>
          </w:tcPr>
          <w:p w:rsidR="002F4668" w:rsidRDefault="002F466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2013/14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center"/>
            <w:hideMark/>
          </w:tcPr>
          <w:p w:rsidR="002F4668" w:rsidRDefault="002F466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2014/15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center"/>
            <w:hideMark/>
          </w:tcPr>
          <w:p w:rsidR="002F4668" w:rsidRDefault="002F466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2015/16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center"/>
            <w:hideMark/>
          </w:tcPr>
          <w:p w:rsidR="002F4668" w:rsidRDefault="002F466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2016/17</w:t>
            </w:r>
          </w:p>
        </w:tc>
      </w:tr>
      <w:tr w:rsidR="002F4668" w:rsidTr="002F4668">
        <w:trPr>
          <w:trHeight w:val="315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EU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A01EF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</w:t>
            </w:r>
          </w:p>
        </w:tc>
      </w:tr>
      <w:tr w:rsidR="002F4668" w:rsidTr="002F4668">
        <w:trPr>
          <w:trHeight w:val="315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Overseas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2F466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668" w:rsidRDefault="00A01EF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74</w:t>
            </w:r>
          </w:p>
        </w:tc>
      </w:tr>
    </w:tbl>
    <w:p w:rsidR="002F4668" w:rsidRDefault="002F4668">
      <w:pPr>
        <w:rPr>
          <w:rFonts w:ascii="Arial" w:hAnsi="Arial" w:cs="Arial"/>
        </w:rPr>
      </w:pPr>
    </w:p>
    <w:p w:rsidR="00A01EF0" w:rsidRDefault="00A01EF0">
      <w:pPr>
        <w:rPr>
          <w:rFonts w:ascii="Arial" w:hAnsi="Arial" w:cs="Arial"/>
        </w:rPr>
      </w:pPr>
    </w:p>
    <w:p w:rsidR="00A01EF0" w:rsidRDefault="00A01EF0">
      <w:pPr>
        <w:rPr>
          <w:rFonts w:ascii="Arial" w:hAnsi="Arial" w:cs="Arial"/>
        </w:rPr>
      </w:pPr>
      <w:bookmarkStart w:id="0" w:name="_GoBack"/>
      <w:bookmarkEnd w:id="0"/>
    </w:p>
    <w:sectPr w:rsidR="00A01EF0" w:rsidSect="00DA55BD">
      <w:headerReference w:type="default" r:id="rId8"/>
      <w:footerReference w:type="even" r:id="rId9"/>
      <w:pgSz w:w="16838" w:h="11906" w:orient="landscape" w:code="9"/>
      <w:pgMar w:top="397" w:right="567" w:bottom="39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BA6" w:rsidRDefault="00303BA6">
      <w:r>
        <w:separator/>
      </w:r>
    </w:p>
  </w:endnote>
  <w:endnote w:type="continuationSeparator" w:id="0">
    <w:p w:rsidR="00303BA6" w:rsidRDefault="00303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BA6" w:rsidRDefault="00303BA6" w:rsidP="001948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03BA6" w:rsidRDefault="00303BA6" w:rsidP="001948C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BA6" w:rsidRDefault="00303BA6">
      <w:r>
        <w:separator/>
      </w:r>
    </w:p>
  </w:footnote>
  <w:footnote w:type="continuationSeparator" w:id="0">
    <w:p w:rsidR="00303BA6" w:rsidRDefault="00303B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BA6" w:rsidRPr="00BD5145" w:rsidRDefault="00303BA6" w:rsidP="00BD5145">
    <w:pPr>
      <w:pStyle w:val="Header"/>
      <w:jc w:val="center"/>
      <w:rPr>
        <w:rFonts w:ascii="Arial Black" w:hAnsi="Arial Black" w:cs="Arial"/>
        <w:sz w:val="36"/>
        <w:szCs w:val="36"/>
      </w:rPr>
    </w:pPr>
    <w:r w:rsidRPr="00C515F0">
      <w:rPr>
        <w:rFonts w:ascii="Arial Black" w:hAnsi="Arial Black" w:cs="Arial"/>
        <w:sz w:val="36"/>
        <w:szCs w:val="36"/>
      </w:rPr>
      <w:t>Student Disability Service</w:t>
    </w:r>
    <w:r>
      <w:rPr>
        <w:rFonts w:ascii="Arial Black" w:hAnsi="Arial Black" w:cs="Arial"/>
        <w:sz w:val="36"/>
        <w:szCs w:val="36"/>
      </w:rPr>
      <w:t xml:space="preserve"> 2016/17</w:t>
    </w:r>
    <w:r w:rsidRPr="00C515F0">
      <w:rPr>
        <w:rFonts w:ascii="Arial Black" w:hAnsi="Arial Black" w:cs="Arial"/>
        <w:sz w:val="36"/>
        <w:szCs w:val="36"/>
      </w:rPr>
      <w:t xml:space="preserve"> Statistics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5F0"/>
    <w:rsid w:val="00016614"/>
    <w:rsid w:val="000409DF"/>
    <w:rsid w:val="000E5C0D"/>
    <w:rsid w:val="001948C7"/>
    <w:rsid w:val="00222238"/>
    <w:rsid w:val="002421AB"/>
    <w:rsid w:val="00247512"/>
    <w:rsid w:val="002C4769"/>
    <w:rsid w:val="002F4668"/>
    <w:rsid w:val="00303BA6"/>
    <w:rsid w:val="00336F72"/>
    <w:rsid w:val="00341B42"/>
    <w:rsid w:val="00365FC8"/>
    <w:rsid w:val="003B300C"/>
    <w:rsid w:val="004051FE"/>
    <w:rsid w:val="004822E5"/>
    <w:rsid w:val="00491144"/>
    <w:rsid w:val="004D59F4"/>
    <w:rsid w:val="005D3B2F"/>
    <w:rsid w:val="00605364"/>
    <w:rsid w:val="006724A7"/>
    <w:rsid w:val="00687C7E"/>
    <w:rsid w:val="006B1562"/>
    <w:rsid w:val="006C584D"/>
    <w:rsid w:val="00745F0C"/>
    <w:rsid w:val="00795E5B"/>
    <w:rsid w:val="007C09EF"/>
    <w:rsid w:val="0084414A"/>
    <w:rsid w:val="008924B1"/>
    <w:rsid w:val="008B1105"/>
    <w:rsid w:val="008B24CC"/>
    <w:rsid w:val="009341E3"/>
    <w:rsid w:val="009D2470"/>
    <w:rsid w:val="009D53BB"/>
    <w:rsid w:val="00A01EF0"/>
    <w:rsid w:val="00BD5145"/>
    <w:rsid w:val="00C126E6"/>
    <w:rsid w:val="00C515F0"/>
    <w:rsid w:val="00C6232A"/>
    <w:rsid w:val="00D014EE"/>
    <w:rsid w:val="00D500D3"/>
    <w:rsid w:val="00D72B79"/>
    <w:rsid w:val="00DA55BD"/>
    <w:rsid w:val="00DA6BD6"/>
    <w:rsid w:val="00EA61A4"/>
    <w:rsid w:val="00EC08A0"/>
    <w:rsid w:val="00EE4162"/>
    <w:rsid w:val="00EF79BA"/>
    <w:rsid w:val="00F526F7"/>
    <w:rsid w:val="00FD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E7C3076-2C7F-4787-A1FC-865FD89A9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8C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A6BD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A6BD6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194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948C7"/>
  </w:style>
  <w:style w:type="paragraph" w:styleId="BalloonText">
    <w:name w:val="Balloon Text"/>
    <w:basedOn w:val="Normal"/>
    <w:link w:val="BalloonTextChar"/>
    <w:rsid w:val="00C515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515F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A55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campbe6\AppData\Roaming\Microsoft\Templates\Committee%20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Committee Paper</Template>
  <TotalTime>28</TotalTime>
  <Pages>6</Pages>
  <Words>916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Disability Service</vt:lpstr>
    </vt:vector>
  </TitlesOfParts>
  <Company>Desktop Services</Company>
  <LinksUpToDate>false</LinksUpToDate>
  <CharactersWithSpaces>5278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Disability Service</dc:title>
  <dc:creator>CAMPBELL Gael</dc:creator>
  <cp:lastModifiedBy>CAMPBELL Gael</cp:lastModifiedBy>
  <cp:revision>4</cp:revision>
  <cp:lastPrinted>2014-09-12T11:44:00Z</cp:lastPrinted>
  <dcterms:created xsi:type="dcterms:W3CDTF">2017-08-03T20:32:00Z</dcterms:created>
  <dcterms:modified xsi:type="dcterms:W3CDTF">2017-10-05T14:36:00Z</dcterms:modified>
</cp:coreProperties>
</file>