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28B" w:rsidRPr="00E04F68" w:rsidRDefault="0085128B">
      <w:pPr>
        <w:rPr>
          <w:rFonts w:ascii="Verdana" w:hAnsi="Verdana" w:cs="Arial"/>
          <w:b/>
          <w:sz w:val="28"/>
          <w:szCs w:val="28"/>
        </w:rPr>
      </w:pPr>
      <w:proofErr w:type="spellStart"/>
      <w:r w:rsidRPr="00E04F68">
        <w:rPr>
          <w:rFonts w:ascii="Verdana" w:hAnsi="Verdana" w:cs="Arial"/>
          <w:b/>
          <w:sz w:val="28"/>
          <w:szCs w:val="28"/>
        </w:rPr>
        <w:t>SensusAccess</w:t>
      </w:r>
      <w:proofErr w:type="spellEnd"/>
      <w:r w:rsidRPr="00E04F68">
        <w:rPr>
          <w:rFonts w:ascii="Verdana" w:hAnsi="Verdana" w:cs="Arial"/>
          <w:b/>
          <w:sz w:val="28"/>
          <w:szCs w:val="28"/>
        </w:rPr>
        <w:t>: Guidelines for use</w:t>
      </w:r>
    </w:p>
    <w:p w:rsidR="00E04F68" w:rsidRPr="00E04F68" w:rsidRDefault="00E04F68">
      <w:pPr>
        <w:rPr>
          <w:rFonts w:ascii="Verdana" w:hAnsi="Verdana" w:cs="Arial"/>
          <w:b/>
          <w:sz w:val="24"/>
          <w:szCs w:val="24"/>
        </w:rPr>
      </w:pPr>
      <w:r w:rsidRPr="00E04F68">
        <w:rPr>
          <w:rFonts w:ascii="Verdana" w:hAnsi="Verdana"/>
          <w:b/>
          <w:sz w:val="24"/>
          <w:szCs w:val="24"/>
        </w:rPr>
        <w:t>Please note users must not submit personal and/or sensitive data regarding themselves or others to be converted.</w:t>
      </w:r>
    </w:p>
    <w:p w:rsidR="00E34C75" w:rsidRPr="00E04F68" w:rsidRDefault="00E34C75">
      <w:pPr>
        <w:rPr>
          <w:rFonts w:ascii="Verdana" w:hAnsi="Verdana" w:cs="Arial"/>
          <w:sz w:val="24"/>
          <w:szCs w:val="24"/>
        </w:rPr>
      </w:pPr>
      <w:r w:rsidRPr="00E04F68">
        <w:rPr>
          <w:rFonts w:ascii="Verdana" w:hAnsi="Verdana" w:cs="Arial"/>
          <w:sz w:val="24"/>
          <w:szCs w:val="24"/>
        </w:rPr>
        <w:t xml:space="preserve">To begin, click on the link for </w:t>
      </w:r>
      <w:proofErr w:type="spellStart"/>
      <w:r w:rsidRPr="00E04F68">
        <w:rPr>
          <w:rFonts w:ascii="Verdana" w:hAnsi="Verdana" w:cs="Arial"/>
          <w:sz w:val="24"/>
          <w:szCs w:val="24"/>
        </w:rPr>
        <w:t>SensusAccess</w:t>
      </w:r>
      <w:proofErr w:type="spellEnd"/>
      <w:r w:rsidRPr="00E04F68">
        <w:rPr>
          <w:rFonts w:ascii="Verdana" w:hAnsi="Verdana" w:cs="Arial"/>
          <w:sz w:val="24"/>
          <w:szCs w:val="24"/>
        </w:rPr>
        <w:t xml:space="preserve"> </w:t>
      </w:r>
      <w:r w:rsidR="00DE3E7E" w:rsidRPr="00E04F68">
        <w:rPr>
          <w:rFonts w:ascii="Verdana" w:hAnsi="Verdana" w:cs="Arial"/>
          <w:sz w:val="24"/>
          <w:szCs w:val="24"/>
        </w:rPr>
        <w:t>which will open up the application:</w:t>
      </w:r>
    </w:p>
    <w:p w:rsidR="00DE3E7E" w:rsidRPr="00E04F68" w:rsidRDefault="00E04F68" w:rsidP="00DE3E7E">
      <w:pPr>
        <w:rPr>
          <w:rFonts w:ascii="Verdana" w:hAnsi="Verdana" w:cs="Arial"/>
          <w:sz w:val="24"/>
          <w:szCs w:val="24"/>
          <w:lang w:val="da-DK"/>
        </w:rPr>
      </w:pPr>
      <w:hyperlink r:id="rId7" w:history="1">
        <w:r w:rsidR="00DE3E7E" w:rsidRPr="00E04F68">
          <w:rPr>
            <w:rStyle w:val="Hyperlink"/>
            <w:rFonts w:ascii="Verdana" w:hAnsi="Verdana" w:cs="Arial"/>
            <w:sz w:val="24"/>
            <w:szCs w:val="24"/>
          </w:rPr>
          <w:t>https://www.sensusaccess.com:347/web3/ed/</w:t>
        </w:r>
      </w:hyperlink>
    </w:p>
    <w:p w:rsidR="00CE002F" w:rsidRPr="00E04F68" w:rsidRDefault="00BF39AD" w:rsidP="00B81013">
      <w:pPr>
        <w:rPr>
          <w:rFonts w:ascii="Verdana" w:hAnsi="Verdana" w:cs="Arial"/>
          <w:sz w:val="24"/>
          <w:szCs w:val="24"/>
        </w:rPr>
      </w:pPr>
      <w:r w:rsidRPr="00E04F68">
        <w:rPr>
          <w:rFonts w:ascii="Verdana" w:hAnsi="Verdana" w:cs="Arial"/>
          <w:sz w:val="24"/>
          <w:szCs w:val="24"/>
        </w:rPr>
        <w:t>1</w:t>
      </w:r>
      <w:r w:rsidR="00E34C75" w:rsidRPr="00E04F68">
        <w:rPr>
          <w:rFonts w:ascii="Verdana" w:hAnsi="Verdana" w:cs="Arial"/>
          <w:sz w:val="24"/>
          <w:szCs w:val="24"/>
        </w:rPr>
        <w:t>. B</w:t>
      </w:r>
      <w:r w:rsidR="00CE002F" w:rsidRPr="00E04F68">
        <w:rPr>
          <w:rFonts w:ascii="Verdana" w:hAnsi="Verdana" w:cs="Arial"/>
          <w:sz w:val="24"/>
          <w:szCs w:val="24"/>
        </w:rPr>
        <w:t>rowse to select your file and then click on upload</w:t>
      </w:r>
      <w:r w:rsidR="00E34C75" w:rsidRPr="00E04F68">
        <w:rPr>
          <w:rFonts w:ascii="Verdana" w:hAnsi="Verdana" w:cs="Arial"/>
          <w:sz w:val="24"/>
          <w:szCs w:val="24"/>
        </w:rPr>
        <w:t>.</w:t>
      </w:r>
    </w:p>
    <w:p w:rsidR="00CE002F" w:rsidRPr="00B81013" w:rsidRDefault="00CE002F" w:rsidP="00CE002F">
      <w:pPr>
        <w:rPr>
          <w:rFonts w:ascii="Arial" w:hAnsi="Arial" w:cs="Arial"/>
          <w:sz w:val="24"/>
          <w:szCs w:val="24"/>
        </w:rPr>
      </w:pPr>
      <w:r w:rsidRPr="00B81013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0580E728" wp14:editId="574F5A30">
            <wp:extent cx="5979182" cy="1303020"/>
            <wp:effectExtent l="133350" t="133350" r="154940" b="16383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21425" cy="131222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E34C75" w:rsidRPr="00E04F68" w:rsidRDefault="00BF39AD" w:rsidP="00BF39AD">
      <w:pPr>
        <w:rPr>
          <w:rFonts w:ascii="Verdana" w:hAnsi="Verdana"/>
        </w:rPr>
      </w:pPr>
      <w:r w:rsidRPr="00E04F68">
        <w:rPr>
          <w:rFonts w:ascii="Verdana" w:hAnsi="Verdana" w:cs="Arial"/>
          <w:sz w:val="24"/>
          <w:szCs w:val="24"/>
        </w:rPr>
        <w:t xml:space="preserve">2. </w:t>
      </w:r>
      <w:r w:rsidR="00CE002F" w:rsidRPr="00E04F68">
        <w:rPr>
          <w:rFonts w:ascii="Verdana" w:hAnsi="Verdana" w:cs="Arial"/>
          <w:sz w:val="24"/>
          <w:szCs w:val="24"/>
        </w:rPr>
        <w:t xml:space="preserve">Select which format you wish the document to be converted to </w:t>
      </w:r>
    </w:p>
    <w:p w:rsidR="004333AC" w:rsidRPr="00B81013" w:rsidRDefault="004333AC" w:rsidP="00E34C75">
      <w:pPr>
        <w:rPr>
          <w:rFonts w:ascii="Arial" w:hAnsi="Arial" w:cs="Arial"/>
          <w:sz w:val="24"/>
          <w:szCs w:val="24"/>
        </w:rPr>
      </w:pPr>
      <w:r w:rsidRPr="00E34C75">
        <w:rPr>
          <w:noProof/>
          <w:lang w:eastAsia="en-GB"/>
        </w:rPr>
        <w:drawing>
          <wp:inline distT="0" distB="0" distL="0" distR="0" wp14:anchorId="7FD6E2E9" wp14:editId="0026549C">
            <wp:extent cx="5910070" cy="1912620"/>
            <wp:effectExtent l="133350" t="114300" r="128905" b="16383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4740" cy="192384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4333AC" w:rsidRPr="00E04F68" w:rsidRDefault="004333AC" w:rsidP="00B81013">
      <w:pPr>
        <w:pStyle w:val="ListParagraph"/>
        <w:numPr>
          <w:ilvl w:val="0"/>
          <w:numId w:val="2"/>
        </w:numPr>
        <w:rPr>
          <w:rFonts w:ascii="Verdana" w:hAnsi="Verdana" w:cs="Arial"/>
          <w:sz w:val="24"/>
          <w:szCs w:val="24"/>
        </w:rPr>
      </w:pPr>
      <w:r w:rsidRPr="00E04F68">
        <w:rPr>
          <w:rFonts w:ascii="Verdana" w:hAnsi="Verdana" w:cs="Arial"/>
          <w:sz w:val="24"/>
          <w:szCs w:val="24"/>
        </w:rPr>
        <w:t>Provide more details on the type of output you wish</w:t>
      </w:r>
      <w:r w:rsidR="006D6A1F" w:rsidRPr="00E04F68">
        <w:rPr>
          <w:rFonts w:ascii="Verdana" w:hAnsi="Verdana" w:cs="Arial"/>
          <w:sz w:val="24"/>
          <w:szCs w:val="24"/>
        </w:rPr>
        <w:t>/specify options (note the options you see will depend on the type of document you selected above).</w:t>
      </w:r>
    </w:p>
    <w:p w:rsidR="006D6A1F" w:rsidRPr="00B81013" w:rsidRDefault="006D6A1F" w:rsidP="00B81013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B81013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4947A686" wp14:editId="6B932C18">
            <wp:extent cx="5855033" cy="1203960"/>
            <wp:effectExtent l="133350" t="114300" r="146050" b="1676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80281" cy="120915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6D6A1F" w:rsidRDefault="006D6A1F" w:rsidP="006D6A1F">
      <w:pPr>
        <w:pStyle w:val="ListParagraph"/>
        <w:rPr>
          <w:rFonts w:ascii="Arial" w:hAnsi="Arial" w:cs="Arial"/>
          <w:sz w:val="24"/>
          <w:szCs w:val="24"/>
        </w:rPr>
      </w:pPr>
    </w:p>
    <w:p w:rsidR="00E04F68" w:rsidRDefault="00E04F68" w:rsidP="006D6A1F">
      <w:pPr>
        <w:pStyle w:val="ListParagraph"/>
        <w:rPr>
          <w:rFonts w:ascii="Arial" w:hAnsi="Arial" w:cs="Arial"/>
          <w:sz w:val="24"/>
          <w:szCs w:val="24"/>
        </w:rPr>
      </w:pPr>
    </w:p>
    <w:p w:rsidR="00E04F68" w:rsidRPr="00B81013" w:rsidRDefault="00E04F68" w:rsidP="006D6A1F">
      <w:pPr>
        <w:pStyle w:val="ListParagraph"/>
        <w:rPr>
          <w:rFonts w:ascii="Arial" w:hAnsi="Arial" w:cs="Arial"/>
          <w:sz w:val="24"/>
          <w:szCs w:val="24"/>
        </w:rPr>
      </w:pPr>
    </w:p>
    <w:p w:rsidR="006D6A1F" w:rsidRPr="00E04F68" w:rsidRDefault="006D6A1F" w:rsidP="00B81013">
      <w:pPr>
        <w:pStyle w:val="ListParagraph"/>
        <w:numPr>
          <w:ilvl w:val="0"/>
          <w:numId w:val="2"/>
        </w:numPr>
        <w:rPr>
          <w:rFonts w:ascii="Verdana" w:hAnsi="Verdana" w:cs="Arial"/>
          <w:sz w:val="24"/>
          <w:szCs w:val="24"/>
        </w:rPr>
      </w:pPr>
      <w:r w:rsidRPr="00E04F68">
        <w:rPr>
          <w:rFonts w:ascii="Verdana" w:hAnsi="Verdana" w:cs="Arial"/>
          <w:sz w:val="24"/>
          <w:szCs w:val="24"/>
        </w:rPr>
        <w:t>Enter your email address</w:t>
      </w:r>
      <w:r w:rsidR="00981B4F" w:rsidRPr="00E04F68">
        <w:rPr>
          <w:rFonts w:ascii="Verdana" w:hAnsi="Verdana" w:cs="Arial"/>
          <w:sz w:val="24"/>
          <w:szCs w:val="24"/>
        </w:rPr>
        <w:t xml:space="preserve"> for delivery of your converted document.</w:t>
      </w:r>
    </w:p>
    <w:p w:rsidR="006D6A1F" w:rsidRPr="00B81013" w:rsidRDefault="006D6A1F" w:rsidP="00B81013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B81013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73BE627A" wp14:editId="4C01C24D">
            <wp:extent cx="4953000" cy="663436"/>
            <wp:effectExtent l="114300" t="114300" r="152400" b="13716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99509" cy="66966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CE002F" w:rsidRPr="00E04F68" w:rsidRDefault="00BF39AD" w:rsidP="00B81013">
      <w:pPr>
        <w:rPr>
          <w:rFonts w:ascii="Verdana" w:hAnsi="Verdana" w:cs="Arial"/>
          <w:sz w:val="24"/>
          <w:szCs w:val="24"/>
        </w:rPr>
      </w:pPr>
      <w:r w:rsidRPr="00E04F68">
        <w:rPr>
          <w:rFonts w:ascii="Verdana" w:hAnsi="Verdana" w:cs="Arial"/>
          <w:sz w:val="24"/>
          <w:szCs w:val="24"/>
        </w:rPr>
        <w:t>You should receive your converted document into your email inbox immediately.</w:t>
      </w:r>
    </w:p>
    <w:sectPr w:rsidR="00CE002F" w:rsidRPr="00E04F68" w:rsidSect="0006389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440" w:bottom="1440" w:left="1134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389A" w:rsidRDefault="0006389A" w:rsidP="0006389A">
      <w:pPr>
        <w:spacing w:after="0" w:line="240" w:lineRule="auto"/>
      </w:pPr>
      <w:r>
        <w:separator/>
      </w:r>
    </w:p>
  </w:endnote>
  <w:endnote w:type="continuationSeparator" w:id="0">
    <w:p w:rsidR="0006389A" w:rsidRDefault="0006389A" w:rsidP="00063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4F68" w:rsidRDefault="00E04F6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89A" w:rsidRPr="00E04F68" w:rsidRDefault="00E04F68">
    <w:pPr>
      <w:pStyle w:val="Footer"/>
      <w:rPr>
        <w:rFonts w:ascii="Verdana" w:hAnsi="Verdana" w:cs="Arial"/>
        <w:sz w:val="24"/>
        <w:szCs w:val="24"/>
      </w:rPr>
    </w:pPr>
    <w:bookmarkStart w:id="0" w:name="_GoBack"/>
    <w:r w:rsidRPr="00E04F68">
      <w:rPr>
        <w:rFonts w:ascii="Verdana" w:hAnsi="Verdana" w:cs="Arial"/>
        <w:sz w:val="24"/>
        <w:szCs w:val="24"/>
      </w:rPr>
      <w:t>June</w:t>
    </w:r>
    <w:r w:rsidR="0006389A" w:rsidRPr="00E04F68">
      <w:rPr>
        <w:rFonts w:ascii="Verdana" w:hAnsi="Verdana" w:cs="Arial"/>
        <w:sz w:val="24"/>
        <w:szCs w:val="24"/>
      </w:rPr>
      <w:t xml:space="preserve"> 2018</w:t>
    </w:r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4F68" w:rsidRDefault="00E04F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389A" w:rsidRDefault="0006389A" w:rsidP="0006389A">
      <w:pPr>
        <w:spacing w:after="0" w:line="240" w:lineRule="auto"/>
      </w:pPr>
      <w:r>
        <w:separator/>
      </w:r>
    </w:p>
  </w:footnote>
  <w:footnote w:type="continuationSeparator" w:id="0">
    <w:p w:rsidR="0006389A" w:rsidRDefault="0006389A" w:rsidP="00063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4F68" w:rsidRDefault="00E04F6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4F68" w:rsidRDefault="00E04F6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4F68" w:rsidRDefault="00E04F6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2D5DFA"/>
    <w:multiLevelType w:val="hybridMultilevel"/>
    <w:tmpl w:val="CDB4FA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C77266"/>
    <w:multiLevelType w:val="hybridMultilevel"/>
    <w:tmpl w:val="E1A62E0C"/>
    <w:lvl w:ilvl="0" w:tplc="08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02F"/>
    <w:rsid w:val="0006389A"/>
    <w:rsid w:val="004333AC"/>
    <w:rsid w:val="006D6A1F"/>
    <w:rsid w:val="00726B6B"/>
    <w:rsid w:val="00741F22"/>
    <w:rsid w:val="0085128B"/>
    <w:rsid w:val="00981B4F"/>
    <w:rsid w:val="009933A1"/>
    <w:rsid w:val="00B81013"/>
    <w:rsid w:val="00BF39AD"/>
    <w:rsid w:val="00CE002F"/>
    <w:rsid w:val="00DE3E7E"/>
    <w:rsid w:val="00E04F68"/>
    <w:rsid w:val="00E34C75"/>
    <w:rsid w:val="00FF3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C29B4F-38F1-4EA9-B9FC-AFB512FC0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00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4C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C7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DE3E7E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5128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63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389A"/>
  </w:style>
  <w:style w:type="paragraph" w:styleId="Footer">
    <w:name w:val="footer"/>
    <w:basedOn w:val="Normal"/>
    <w:link w:val="FooterChar"/>
    <w:uiPriority w:val="99"/>
    <w:unhideWhenUsed/>
    <w:rsid w:val="00063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38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22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ensusaccess.com:347/web3/ed/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GALT Viki</dc:creator>
  <cp:keywords/>
  <dc:description/>
  <cp:lastModifiedBy>GARDINER Janet</cp:lastModifiedBy>
  <cp:revision>2</cp:revision>
  <dcterms:created xsi:type="dcterms:W3CDTF">2018-06-20T10:59:00Z</dcterms:created>
  <dcterms:modified xsi:type="dcterms:W3CDTF">2018-06-20T10:59:00Z</dcterms:modified>
</cp:coreProperties>
</file>