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44733" w14:textId="2D748A33" w:rsidR="00F6529C" w:rsidRPr="00F6529C" w:rsidRDefault="0096486A" w:rsidP="000409DF">
      <w:pPr>
        <w:rPr>
          <w:rFonts w:ascii="Verdana" w:hAnsi="Verdana" w:cs="Arial"/>
        </w:rPr>
      </w:pPr>
      <w:r>
        <w:rPr>
          <w:noProof/>
        </w:rPr>
        <w:drawing>
          <wp:inline distT="0" distB="0" distL="0" distR="0" wp14:anchorId="6AE690C7" wp14:editId="2A4D22B9">
            <wp:extent cx="6840000" cy="4386675"/>
            <wp:effectExtent l="0" t="0" r="18415" b="1397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2CC276D" w14:textId="206D7F49" w:rsidR="00F6529C" w:rsidRDefault="00F6529C" w:rsidP="000409DF">
      <w:pPr>
        <w:rPr>
          <w:rFonts w:ascii="Verdana" w:hAnsi="Verdana" w:cs="Arial"/>
        </w:rPr>
      </w:pPr>
    </w:p>
    <w:p w14:paraId="4AFC0F6E" w14:textId="1EF05398" w:rsidR="0096486A" w:rsidRPr="00F6529C" w:rsidRDefault="0096486A" w:rsidP="000409DF">
      <w:pPr>
        <w:rPr>
          <w:rFonts w:ascii="Verdana" w:hAnsi="Verdana" w:cs="Arial"/>
        </w:rPr>
      </w:pPr>
      <w:r>
        <w:rPr>
          <w:noProof/>
        </w:rPr>
        <w:drawing>
          <wp:inline distT="0" distB="0" distL="0" distR="0" wp14:anchorId="04C3AB5D" wp14:editId="6191CAA7">
            <wp:extent cx="6840000" cy="4389850"/>
            <wp:effectExtent l="0" t="0" r="18415" b="10795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7EC2E95" w14:textId="77777777" w:rsidR="000409DF" w:rsidRPr="00F6529C" w:rsidRDefault="000409DF">
      <w:pPr>
        <w:rPr>
          <w:rFonts w:ascii="Verdana" w:hAnsi="Verdana" w:cs="Arial"/>
        </w:rPr>
      </w:pPr>
      <w:r w:rsidRPr="00F6529C">
        <w:rPr>
          <w:rFonts w:ascii="Verdana" w:hAnsi="Verdana" w:cs="Arial"/>
        </w:rPr>
        <w:br w:type="page"/>
      </w:r>
    </w:p>
    <w:p w14:paraId="0D0CF6ED" w14:textId="77777777" w:rsidR="0096486A" w:rsidRDefault="0096486A" w:rsidP="006C584D">
      <w:pPr>
        <w:rPr>
          <w:rFonts w:ascii="Verdana" w:hAnsi="Verdana" w:cs="Arial"/>
        </w:rPr>
      </w:pPr>
    </w:p>
    <w:p w14:paraId="4AC3EC49" w14:textId="45699712" w:rsidR="0014596C" w:rsidRPr="00E31C80" w:rsidRDefault="0096486A" w:rsidP="006C584D">
      <w:pPr>
        <w:rPr>
          <w:rFonts w:ascii="Verdana" w:hAnsi="Verdana" w:cs="Arial"/>
          <w:b/>
          <w:bCs/>
        </w:rPr>
      </w:pPr>
      <w:r w:rsidRPr="00E31C80">
        <w:rPr>
          <w:rFonts w:ascii="Verdana" w:hAnsi="Verdana" w:cs="Arial"/>
          <w:b/>
          <w:bCs/>
        </w:rPr>
        <w:t>Key for charts providing stats by disability, specific learning difference, or long-term health or neurodiverse condition.</w:t>
      </w:r>
    </w:p>
    <w:p w14:paraId="7ED5777C" w14:textId="5E55CA1B" w:rsidR="0096486A" w:rsidRDefault="0096486A" w:rsidP="006C584D">
      <w:pPr>
        <w:rPr>
          <w:rFonts w:ascii="Verdana" w:hAnsi="Verdana" w:cs="Arial"/>
        </w:rPr>
      </w:pPr>
    </w:p>
    <w:tbl>
      <w:tblPr>
        <w:tblW w:w="11052" w:type="dxa"/>
        <w:tblLook w:val="04A0" w:firstRow="1" w:lastRow="0" w:firstColumn="1" w:lastColumn="0" w:noHBand="0" w:noVBand="1"/>
      </w:tblPr>
      <w:tblGrid>
        <w:gridCol w:w="1883"/>
        <w:gridCol w:w="9169"/>
      </w:tblGrid>
      <w:tr w:rsidR="0096486A" w14:paraId="496809E1" w14:textId="77777777" w:rsidTr="0096486A">
        <w:trPr>
          <w:trHeight w:val="315"/>
        </w:trPr>
        <w:tc>
          <w:tcPr>
            <w:tcW w:w="188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4BACC6" w:fill="4BACC6"/>
            <w:noWrap/>
            <w:vAlign w:val="bottom"/>
            <w:hideMark/>
          </w:tcPr>
          <w:p w14:paraId="22E28226" w14:textId="77777777" w:rsidR="0096486A" w:rsidRDefault="0096486A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Abbreviation </w:t>
            </w:r>
          </w:p>
        </w:tc>
        <w:tc>
          <w:tcPr>
            <w:tcW w:w="916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4BACC6" w:fill="4BACC6"/>
            <w:noWrap/>
            <w:vAlign w:val="bottom"/>
            <w:hideMark/>
          </w:tcPr>
          <w:p w14:paraId="66A7AB6B" w14:textId="77777777" w:rsidR="0096486A" w:rsidRDefault="0096486A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UCAS Disablity Categories</w:t>
            </w:r>
          </w:p>
        </w:tc>
      </w:tr>
      <w:tr w:rsidR="0096486A" w14:paraId="5F0B9A41" w14:textId="77777777" w:rsidTr="0096486A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14:paraId="374FC6B2" w14:textId="77777777" w:rsidR="0096486A" w:rsidRDefault="009648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</w:t>
            </w:r>
          </w:p>
        </w:tc>
        <w:tc>
          <w:tcPr>
            <w:tcW w:w="9169" w:type="dxa"/>
            <w:tcBorders>
              <w:top w:val="nil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14:paraId="0A8658DC" w14:textId="77777777" w:rsidR="0096486A" w:rsidRDefault="009648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Blind or have a visual impairment uncorrected by glasses</w:t>
            </w:r>
          </w:p>
        </w:tc>
      </w:tr>
      <w:tr w:rsidR="0096486A" w14:paraId="2BC2E3DB" w14:textId="77777777" w:rsidTr="0096486A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14:paraId="5B29A181" w14:textId="77777777" w:rsidR="0096486A" w:rsidRDefault="009648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HL</w:t>
            </w:r>
          </w:p>
        </w:tc>
        <w:tc>
          <w:tcPr>
            <w:tcW w:w="9169" w:type="dxa"/>
            <w:tcBorders>
              <w:top w:val="nil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14:paraId="6725AF4C" w14:textId="77777777" w:rsidR="0096486A" w:rsidRDefault="009648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D/deaf or have a hearing loss/impairment</w:t>
            </w:r>
          </w:p>
        </w:tc>
      </w:tr>
      <w:tr w:rsidR="0096486A" w14:paraId="6CD34A5C" w14:textId="77777777" w:rsidTr="0096486A">
        <w:trPr>
          <w:trHeight w:val="600"/>
        </w:trPr>
        <w:tc>
          <w:tcPr>
            <w:tcW w:w="1883" w:type="dxa"/>
            <w:tcBorders>
              <w:top w:val="nil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14:paraId="6EAC1BF4" w14:textId="77777777" w:rsidR="0096486A" w:rsidRDefault="009648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Develop</w:t>
            </w:r>
          </w:p>
        </w:tc>
        <w:tc>
          <w:tcPr>
            <w:tcW w:w="9169" w:type="dxa"/>
            <w:tcBorders>
              <w:top w:val="nil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14:paraId="5BB93FD9" w14:textId="77777777" w:rsidR="0096486A" w:rsidRDefault="009648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Development condition since childhood affects motor, cognitive, social and emotional skills, and speech and language</w:t>
            </w:r>
          </w:p>
        </w:tc>
      </w:tr>
      <w:tr w:rsidR="0096486A" w14:paraId="30F9FB39" w14:textId="77777777" w:rsidTr="0096486A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14:paraId="00D8A629" w14:textId="77777777" w:rsidR="0096486A" w:rsidRDefault="009648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SpLD</w:t>
            </w:r>
          </w:p>
        </w:tc>
        <w:tc>
          <w:tcPr>
            <w:tcW w:w="9169" w:type="dxa"/>
            <w:tcBorders>
              <w:top w:val="nil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14:paraId="126B1464" w14:textId="015C2BBD" w:rsidR="0096486A" w:rsidRDefault="009648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Learning difference </w:t>
            </w:r>
            <w:r>
              <w:rPr>
                <w:rFonts w:ascii="Arial" w:hAnsi="Arial" w:cs="Arial"/>
                <w:color w:val="000000"/>
              </w:rPr>
              <w:t>e.g.</w:t>
            </w:r>
            <w:r>
              <w:rPr>
                <w:rFonts w:ascii="Arial" w:hAnsi="Arial" w:cs="Arial"/>
                <w:color w:val="000000"/>
              </w:rPr>
              <w:t xml:space="preserve"> dyslexia, AD(H)D</w:t>
            </w:r>
          </w:p>
        </w:tc>
      </w:tr>
      <w:tr w:rsidR="0096486A" w14:paraId="120D70EB" w14:textId="77777777" w:rsidTr="0096486A">
        <w:trPr>
          <w:trHeight w:val="600"/>
        </w:trPr>
        <w:tc>
          <w:tcPr>
            <w:tcW w:w="1883" w:type="dxa"/>
            <w:tcBorders>
              <w:top w:val="nil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14:paraId="01279636" w14:textId="36E36343" w:rsidR="0096486A" w:rsidRDefault="009648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LT </w:t>
            </w:r>
            <w:r>
              <w:rPr>
                <w:rFonts w:ascii="Arial" w:hAnsi="Arial" w:cs="Arial"/>
                <w:color w:val="000000"/>
              </w:rPr>
              <w:t>C</w:t>
            </w:r>
            <w:r>
              <w:rPr>
                <w:rFonts w:ascii="Arial" w:hAnsi="Arial" w:cs="Arial"/>
                <w:color w:val="000000"/>
              </w:rPr>
              <w:t>ondition</w:t>
            </w:r>
          </w:p>
        </w:tc>
        <w:tc>
          <w:tcPr>
            <w:tcW w:w="9169" w:type="dxa"/>
            <w:tcBorders>
              <w:top w:val="nil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14:paraId="66BA3EF0" w14:textId="6BFB8782" w:rsidR="0096486A" w:rsidRDefault="009648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Long-term illness/health condition </w:t>
            </w:r>
            <w:r>
              <w:rPr>
                <w:rFonts w:ascii="Arial" w:hAnsi="Arial" w:cs="Arial"/>
                <w:color w:val="000000"/>
              </w:rPr>
              <w:t>e.g.</w:t>
            </w:r>
            <w:r>
              <w:rPr>
                <w:rFonts w:ascii="Arial" w:hAnsi="Arial" w:cs="Arial"/>
                <w:color w:val="000000"/>
              </w:rPr>
              <w:t xml:space="preserve"> cancer, HIV, diabetes, chronic heart disease or epilepsy</w:t>
            </w:r>
          </w:p>
        </w:tc>
      </w:tr>
      <w:tr w:rsidR="0096486A" w14:paraId="7DE92302" w14:textId="77777777" w:rsidTr="0096486A">
        <w:trPr>
          <w:trHeight w:val="600"/>
        </w:trPr>
        <w:tc>
          <w:tcPr>
            <w:tcW w:w="1883" w:type="dxa"/>
            <w:tcBorders>
              <w:top w:val="nil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14:paraId="28B1A809" w14:textId="77777777" w:rsidR="0096486A" w:rsidRDefault="009648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MH</w:t>
            </w:r>
          </w:p>
        </w:tc>
        <w:tc>
          <w:tcPr>
            <w:tcW w:w="9169" w:type="dxa"/>
            <w:tcBorders>
              <w:top w:val="nil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14:paraId="428831BE" w14:textId="048D3632" w:rsidR="0096486A" w:rsidRDefault="009648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Mental health condition, challenge or disorder </w:t>
            </w:r>
            <w:r>
              <w:rPr>
                <w:rFonts w:ascii="Arial" w:hAnsi="Arial" w:cs="Arial"/>
                <w:color w:val="000000"/>
              </w:rPr>
              <w:t>e.g.</w:t>
            </w:r>
            <w:r>
              <w:rPr>
                <w:rFonts w:ascii="Arial" w:hAnsi="Arial" w:cs="Arial"/>
                <w:color w:val="000000"/>
              </w:rPr>
              <w:t xml:space="preserve"> depression, schizophrenia or anxiety</w:t>
            </w:r>
          </w:p>
        </w:tc>
      </w:tr>
      <w:tr w:rsidR="0096486A" w14:paraId="164BAB83" w14:textId="77777777" w:rsidTr="0096486A">
        <w:trPr>
          <w:trHeight w:val="600"/>
        </w:trPr>
        <w:tc>
          <w:tcPr>
            <w:tcW w:w="1883" w:type="dxa"/>
            <w:tcBorders>
              <w:top w:val="nil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14:paraId="73F0ED86" w14:textId="77777777" w:rsidR="0096486A" w:rsidRDefault="009648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Physical</w:t>
            </w:r>
          </w:p>
        </w:tc>
        <w:tc>
          <w:tcPr>
            <w:tcW w:w="9169" w:type="dxa"/>
            <w:tcBorders>
              <w:top w:val="nil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14:paraId="7CD519CC" w14:textId="48FF971F" w:rsidR="0096486A" w:rsidRDefault="009648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Physical impairment (substantially limits 1/more basic physical activities </w:t>
            </w:r>
            <w:r>
              <w:rPr>
                <w:rFonts w:ascii="Arial" w:hAnsi="Arial" w:cs="Arial"/>
                <w:color w:val="000000"/>
              </w:rPr>
              <w:t>e.g.</w:t>
            </w:r>
            <w:r>
              <w:rPr>
                <w:rFonts w:ascii="Arial" w:hAnsi="Arial" w:cs="Arial"/>
                <w:color w:val="000000"/>
              </w:rPr>
              <w:t xml:space="preserve"> walking/lifting/carrying).</w:t>
            </w:r>
          </w:p>
        </w:tc>
      </w:tr>
      <w:tr w:rsidR="0096486A" w14:paraId="2E45F58F" w14:textId="77777777" w:rsidTr="0096486A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14:paraId="6FFF7290" w14:textId="77777777" w:rsidR="0096486A" w:rsidRDefault="009648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</w:t>
            </w:r>
          </w:p>
        </w:tc>
        <w:tc>
          <w:tcPr>
            <w:tcW w:w="9169" w:type="dxa"/>
            <w:tcBorders>
              <w:top w:val="nil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14:paraId="35DB046F" w14:textId="4D550F12" w:rsidR="0096486A" w:rsidRDefault="009648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Social/communication conditions </w:t>
            </w:r>
            <w:r>
              <w:rPr>
                <w:rFonts w:ascii="Arial" w:hAnsi="Arial" w:cs="Arial"/>
                <w:color w:val="000000"/>
              </w:rPr>
              <w:t>e.g.</w:t>
            </w:r>
            <w:r>
              <w:rPr>
                <w:rFonts w:ascii="Arial" w:hAnsi="Arial" w:cs="Arial"/>
                <w:color w:val="000000"/>
              </w:rPr>
              <w:t xml:space="preserve"> speech/language impairment or AS</w:t>
            </w:r>
          </w:p>
        </w:tc>
      </w:tr>
      <w:tr w:rsidR="0096486A" w14:paraId="39404B05" w14:textId="77777777" w:rsidTr="0096486A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14:paraId="4CEA439E" w14:textId="77777777" w:rsidR="0096486A" w:rsidRDefault="009648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Other</w:t>
            </w:r>
          </w:p>
        </w:tc>
        <w:tc>
          <w:tcPr>
            <w:tcW w:w="9169" w:type="dxa"/>
            <w:tcBorders>
              <w:top w:val="nil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14:paraId="5230E7FA" w14:textId="77777777" w:rsidR="0096486A" w:rsidRDefault="009648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Disability, impairment, health condition or learning difference not listed </w:t>
            </w:r>
          </w:p>
        </w:tc>
      </w:tr>
      <w:tr w:rsidR="0096486A" w14:paraId="5F71A79E" w14:textId="77777777" w:rsidTr="0096486A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14:paraId="728AD98D" w14:textId="77777777" w:rsidR="0096486A" w:rsidRDefault="0096486A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Multiple</w:t>
            </w:r>
          </w:p>
        </w:tc>
        <w:tc>
          <w:tcPr>
            <w:tcW w:w="9169" w:type="dxa"/>
            <w:tcBorders>
              <w:top w:val="nil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14:paraId="53C8F526" w14:textId="77777777" w:rsidR="0096486A" w:rsidRDefault="0096486A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Multiple Disabilities</w:t>
            </w:r>
          </w:p>
        </w:tc>
      </w:tr>
      <w:tr w:rsidR="0096486A" w14:paraId="3495ABD2" w14:textId="77777777" w:rsidTr="0096486A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14:paraId="2638390F" w14:textId="33BF3C84" w:rsidR="0096486A" w:rsidRDefault="0096486A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Prefer Not</w:t>
            </w:r>
          </w:p>
        </w:tc>
        <w:tc>
          <w:tcPr>
            <w:tcW w:w="9169" w:type="dxa"/>
            <w:tcBorders>
              <w:top w:val="nil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14:paraId="55F1B410" w14:textId="77777777" w:rsidR="0096486A" w:rsidRDefault="0096486A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Prefer Not to Say</w:t>
            </w:r>
          </w:p>
        </w:tc>
      </w:tr>
    </w:tbl>
    <w:p w14:paraId="1C37439B" w14:textId="77777777" w:rsidR="0096486A" w:rsidRDefault="0096486A" w:rsidP="006C584D">
      <w:pPr>
        <w:rPr>
          <w:rFonts w:ascii="Verdana" w:hAnsi="Verdana" w:cs="Arial"/>
        </w:rPr>
      </w:pPr>
    </w:p>
    <w:p w14:paraId="64F4A9D9" w14:textId="6F446CCA" w:rsidR="0096486A" w:rsidRDefault="0096486A" w:rsidP="006C584D">
      <w:pPr>
        <w:rPr>
          <w:rFonts w:ascii="Verdana" w:hAnsi="Verdana" w:cs="Arial"/>
        </w:rPr>
      </w:pPr>
      <w:r>
        <w:rPr>
          <w:noProof/>
        </w:rPr>
        <w:drawing>
          <wp:inline distT="0" distB="0" distL="0" distR="0" wp14:anchorId="2F0E723A" wp14:editId="6D15A9A1">
            <wp:extent cx="7056120" cy="4358640"/>
            <wp:effectExtent l="0" t="0" r="11430" b="381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32CE5DCE-17B1-46A0-8719-9CE6CFF8CA6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F6C866B" w14:textId="316DB593" w:rsidR="0096486A" w:rsidRDefault="0096486A" w:rsidP="006C584D">
      <w:pPr>
        <w:rPr>
          <w:rFonts w:ascii="Verdana" w:hAnsi="Verdana" w:cs="Arial"/>
        </w:rPr>
      </w:pPr>
    </w:p>
    <w:p w14:paraId="58DBA83C" w14:textId="731981F1" w:rsidR="0096486A" w:rsidRPr="00F6529C" w:rsidRDefault="0096486A" w:rsidP="006C584D">
      <w:pPr>
        <w:rPr>
          <w:rFonts w:ascii="Verdana" w:hAnsi="Verdana" w:cs="Arial"/>
        </w:rPr>
      </w:pPr>
    </w:p>
    <w:p w14:paraId="594C8469" w14:textId="7FDD6670" w:rsidR="00041E57" w:rsidRDefault="0096486A" w:rsidP="006C584D">
      <w:pPr>
        <w:rPr>
          <w:rFonts w:ascii="Verdana" w:hAnsi="Verdana" w:cs="Arial"/>
        </w:rPr>
      </w:pPr>
      <w:r>
        <w:rPr>
          <w:noProof/>
        </w:rPr>
        <w:lastRenderedPageBreak/>
        <w:drawing>
          <wp:inline distT="0" distB="0" distL="0" distR="0" wp14:anchorId="6BAFD7DD" wp14:editId="29BADDE4">
            <wp:extent cx="7056120" cy="4252595"/>
            <wp:effectExtent l="0" t="0" r="11430" b="14605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99935F3" w14:textId="196B11DC" w:rsidR="00AB06D3" w:rsidRDefault="00AB06D3" w:rsidP="000571D4">
      <w:pPr>
        <w:rPr>
          <w:noProof/>
        </w:rPr>
      </w:pPr>
    </w:p>
    <w:p w14:paraId="3B98E74F" w14:textId="43370EE5" w:rsidR="00E31C80" w:rsidRDefault="00E31C80" w:rsidP="000571D4">
      <w:pPr>
        <w:rPr>
          <w:noProof/>
        </w:rPr>
      </w:pPr>
      <w:r>
        <w:rPr>
          <w:noProof/>
        </w:rPr>
        <w:drawing>
          <wp:inline distT="0" distB="0" distL="0" distR="0" wp14:anchorId="3243423B" wp14:editId="13AEE480">
            <wp:extent cx="7056120" cy="4288155"/>
            <wp:effectExtent l="0" t="0" r="11430" b="1714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5B79621" w14:textId="77777777" w:rsidR="00F526F7" w:rsidRPr="00F6529C" w:rsidRDefault="00F526F7" w:rsidP="000571D4">
      <w:pPr>
        <w:rPr>
          <w:rFonts w:ascii="Verdana" w:hAnsi="Verdana" w:cs="Arial"/>
        </w:rPr>
      </w:pPr>
    </w:p>
    <w:p w14:paraId="3F072437" w14:textId="3EA69D30" w:rsidR="00016614" w:rsidRPr="00F6529C" w:rsidRDefault="00016614" w:rsidP="000300E2">
      <w:pPr>
        <w:rPr>
          <w:rFonts w:ascii="Verdana" w:hAnsi="Verdana" w:cs="Arial"/>
        </w:rPr>
      </w:pPr>
    </w:p>
    <w:p w14:paraId="10051C9D" w14:textId="18E91F38" w:rsidR="00FE2B85" w:rsidRDefault="00FE2B85" w:rsidP="008858D0">
      <w:pPr>
        <w:rPr>
          <w:rFonts w:ascii="Verdana" w:hAnsi="Verdana" w:cs="Arial"/>
        </w:rPr>
      </w:pPr>
    </w:p>
    <w:p w14:paraId="425F6695" w14:textId="693CB36D" w:rsidR="00E31C80" w:rsidRDefault="00E31C80" w:rsidP="008858D0">
      <w:pPr>
        <w:rPr>
          <w:rFonts w:ascii="Verdana" w:hAnsi="Verdana" w:cs="Arial"/>
        </w:rPr>
      </w:pPr>
      <w:r>
        <w:rPr>
          <w:noProof/>
        </w:rPr>
        <w:drawing>
          <wp:inline distT="0" distB="0" distL="0" distR="0" wp14:anchorId="58BC5C80" wp14:editId="07CCA7CD">
            <wp:extent cx="7056120" cy="4262755"/>
            <wp:effectExtent l="0" t="0" r="11430" b="4445"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CF57479" w14:textId="77777777" w:rsidR="00421FEC" w:rsidRDefault="00421FEC" w:rsidP="008858D0">
      <w:pPr>
        <w:rPr>
          <w:rFonts w:ascii="Verdana" w:hAnsi="Verdana" w:cs="Arial"/>
          <w:noProof/>
        </w:rPr>
      </w:pPr>
    </w:p>
    <w:p w14:paraId="2F276337" w14:textId="66433FDA" w:rsidR="008858D0" w:rsidRDefault="008858D0" w:rsidP="008858D0">
      <w:pPr>
        <w:rPr>
          <w:rFonts w:ascii="Verdana" w:hAnsi="Verdana" w:cs="Arial"/>
        </w:rPr>
        <w:sectPr w:rsidR="008858D0" w:rsidSect="0014596C">
          <w:headerReference w:type="default" r:id="rId12"/>
          <w:footerReference w:type="even" r:id="rId13"/>
          <w:pgSz w:w="11906" w:h="16838" w:code="9"/>
          <w:pgMar w:top="567" w:right="397" w:bottom="567" w:left="397" w:header="567" w:footer="567" w:gutter="0"/>
          <w:cols w:space="708"/>
          <w:docGrid w:linePitch="360"/>
        </w:sectPr>
      </w:pPr>
    </w:p>
    <w:p w14:paraId="151606F4" w14:textId="088ECFBB" w:rsidR="00FE2B85" w:rsidRPr="00F6529C" w:rsidRDefault="00E31C80" w:rsidP="0042515B">
      <w:pPr>
        <w:rPr>
          <w:rFonts w:ascii="Verdana" w:hAnsi="Verdana" w:cs="Arial"/>
        </w:rPr>
      </w:pPr>
      <w:r w:rsidRPr="00E31C80">
        <w:lastRenderedPageBreak/>
        <w:drawing>
          <wp:inline distT="0" distB="0" distL="0" distR="0" wp14:anchorId="29E81100" wp14:editId="4BC6465F">
            <wp:extent cx="9972040" cy="5922645"/>
            <wp:effectExtent l="0" t="0" r="0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592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2B85" w:rsidRPr="00F6529C" w:rsidSect="00421FEC">
      <w:pgSz w:w="16838" w:h="11906" w:orient="landscape" w:code="9"/>
      <w:pgMar w:top="397" w:right="567" w:bottom="39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36392" w14:textId="77777777" w:rsidR="00416014" w:rsidRDefault="00416014">
      <w:r>
        <w:separator/>
      </w:r>
    </w:p>
  </w:endnote>
  <w:endnote w:type="continuationSeparator" w:id="0">
    <w:p w14:paraId="7B50445C" w14:textId="77777777" w:rsidR="00416014" w:rsidRDefault="0041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E387" w14:textId="77777777" w:rsidR="00416014" w:rsidRDefault="00416014" w:rsidP="001948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B36092" w14:textId="77777777" w:rsidR="00416014" w:rsidRDefault="00416014" w:rsidP="001948C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C4263" w14:textId="77777777" w:rsidR="00416014" w:rsidRDefault="00416014">
      <w:r>
        <w:separator/>
      </w:r>
    </w:p>
  </w:footnote>
  <w:footnote w:type="continuationSeparator" w:id="0">
    <w:p w14:paraId="5CB91276" w14:textId="77777777" w:rsidR="00416014" w:rsidRDefault="00416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39"/>
      <w:gridCol w:w="6991"/>
    </w:tblGrid>
    <w:tr w:rsidR="00421FEC" w14:paraId="21B5B2FF" w14:textId="77777777" w:rsidTr="00B32C20">
      <w:tc>
        <w:tcPr>
          <w:tcW w:w="4111" w:type="dxa"/>
        </w:tcPr>
        <w:p w14:paraId="3A93BB77" w14:textId="502F79EC" w:rsidR="00421FEC" w:rsidRDefault="0067472A" w:rsidP="00F6529C">
          <w:pPr>
            <w:pStyle w:val="Header"/>
            <w:rPr>
              <w:rFonts w:ascii="Verdana" w:hAnsi="Verdana" w:cs="Arial"/>
              <w:color w:val="1F497D" w:themeColor="text2"/>
              <w:sz w:val="36"/>
              <w:szCs w:val="36"/>
            </w:rPr>
          </w:pPr>
          <w:r>
            <w:rPr>
              <w:rFonts w:ascii="Verdana" w:hAnsi="Verdana" w:cs="Arial"/>
              <w:noProof/>
              <w:color w:val="1F497D" w:themeColor="text2"/>
              <w:sz w:val="36"/>
              <w:szCs w:val="36"/>
            </w:rPr>
            <w:drawing>
              <wp:inline distT="0" distB="0" distL="0" distR="0" wp14:anchorId="486539C3" wp14:editId="329813C7">
                <wp:extent cx="3571201" cy="720000"/>
                <wp:effectExtent l="0" t="0" r="0" b="444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1201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1" w:type="dxa"/>
          <w:vAlign w:val="center"/>
        </w:tcPr>
        <w:p w14:paraId="17DA031A" w14:textId="0604B58F" w:rsidR="00421FEC" w:rsidRDefault="00421FEC" w:rsidP="00B32C20">
          <w:pPr>
            <w:pStyle w:val="Header"/>
            <w:jc w:val="center"/>
            <w:rPr>
              <w:rFonts w:ascii="Verdana" w:hAnsi="Verdana" w:cs="Arial"/>
              <w:color w:val="1F497D" w:themeColor="text2"/>
              <w:sz w:val="36"/>
              <w:szCs w:val="36"/>
            </w:rPr>
          </w:pPr>
          <w:r w:rsidRPr="00B32C20">
            <w:rPr>
              <w:rFonts w:ascii="Verdana" w:hAnsi="Verdana" w:cs="Arial"/>
              <w:color w:val="1F497D" w:themeColor="text2"/>
              <w:szCs w:val="36"/>
            </w:rPr>
            <w:t xml:space="preserve">Student Statistics </w:t>
          </w:r>
          <w:r w:rsidR="0067472A">
            <w:rPr>
              <w:rFonts w:ascii="Verdana" w:hAnsi="Verdana" w:cs="Arial"/>
              <w:color w:val="1F497D" w:themeColor="text2"/>
              <w:szCs w:val="36"/>
            </w:rPr>
            <w:t>2022/23</w:t>
          </w:r>
        </w:p>
      </w:tc>
    </w:tr>
  </w:tbl>
  <w:p w14:paraId="52A09D1A" w14:textId="77777777" w:rsidR="00416014" w:rsidRPr="00421FEC" w:rsidRDefault="00F6529C" w:rsidP="00F6529C">
    <w:pPr>
      <w:pStyle w:val="Header"/>
      <w:rPr>
        <w:rFonts w:ascii="Verdana" w:hAnsi="Verdana" w:cs="Arial"/>
        <w:color w:val="1F497D" w:themeColor="text2"/>
        <w:sz w:val="2"/>
        <w:szCs w:val="36"/>
      </w:rPr>
    </w:pPr>
    <w:r w:rsidRPr="00F6529C">
      <w:rPr>
        <w:rFonts w:ascii="Verdana" w:hAnsi="Verdana" w:cs="Arial"/>
        <w:color w:val="1F497D" w:themeColor="text2"/>
        <w:sz w:val="36"/>
        <w:szCs w:val="36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5F0"/>
    <w:rsid w:val="00016614"/>
    <w:rsid w:val="000300E2"/>
    <w:rsid w:val="000409DF"/>
    <w:rsid w:val="00041E57"/>
    <w:rsid w:val="000571D4"/>
    <w:rsid w:val="000E5C0D"/>
    <w:rsid w:val="0014596C"/>
    <w:rsid w:val="00184506"/>
    <w:rsid w:val="001948C7"/>
    <w:rsid w:val="00222238"/>
    <w:rsid w:val="002421AB"/>
    <w:rsid w:val="00247512"/>
    <w:rsid w:val="0024775C"/>
    <w:rsid w:val="002C4769"/>
    <w:rsid w:val="002E672F"/>
    <w:rsid w:val="002F4668"/>
    <w:rsid w:val="00303BA6"/>
    <w:rsid w:val="00336F72"/>
    <w:rsid w:val="00341B42"/>
    <w:rsid w:val="00365FC8"/>
    <w:rsid w:val="00366553"/>
    <w:rsid w:val="003B300C"/>
    <w:rsid w:val="003D1358"/>
    <w:rsid w:val="004051FE"/>
    <w:rsid w:val="00416014"/>
    <w:rsid w:val="00417A5B"/>
    <w:rsid w:val="00421FEC"/>
    <w:rsid w:val="0042515B"/>
    <w:rsid w:val="004822E5"/>
    <w:rsid w:val="00491144"/>
    <w:rsid w:val="004D59F4"/>
    <w:rsid w:val="005D3B2F"/>
    <w:rsid w:val="005F5BDE"/>
    <w:rsid w:val="00605364"/>
    <w:rsid w:val="006724A7"/>
    <w:rsid w:val="0067472A"/>
    <w:rsid w:val="00687C7E"/>
    <w:rsid w:val="006B1562"/>
    <w:rsid w:val="006C584D"/>
    <w:rsid w:val="0074011A"/>
    <w:rsid w:val="00745F0C"/>
    <w:rsid w:val="00795E5B"/>
    <w:rsid w:val="007C09EF"/>
    <w:rsid w:val="0084414A"/>
    <w:rsid w:val="00864A1B"/>
    <w:rsid w:val="008858D0"/>
    <w:rsid w:val="008924B1"/>
    <w:rsid w:val="008B019E"/>
    <w:rsid w:val="008B1105"/>
    <w:rsid w:val="008B24CC"/>
    <w:rsid w:val="009341E3"/>
    <w:rsid w:val="009348E4"/>
    <w:rsid w:val="0096486A"/>
    <w:rsid w:val="009D2470"/>
    <w:rsid w:val="009D53BB"/>
    <w:rsid w:val="00A01EF0"/>
    <w:rsid w:val="00AB06D3"/>
    <w:rsid w:val="00AB2355"/>
    <w:rsid w:val="00AD020E"/>
    <w:rsid w:val="00AF0455"/>
    <w:rsid w:val="00B11F9D"/>
    <w:rsid w:val="00B32C20"/>
    <w:rsid w:val="00BA4C59"/>
    <w:rsid w:val="00BD5145"/>
    <w:rsid w:val="00C126E6"/>
    <w:rsid w:val="00C4476B"/>
    <w:rsid w:val="00C515F0"/>
    <w:rsid w:val="00C6232A"/>
    <w:rsid w:val="00D014EE"/>
    <w:rsid w:val="00D500D3"/>
    <w:rsid w:val="00D72B79"/>
    <w:rsid w:val="00DA55BD"/>
    <w:rsid w:val="00DA6BD6"/>
    <w:rsid w:val="00E31C80"/>
    <w:rsid w:val="00EA61A4"/>
    <w:rsid w:val="00EC08A0"/>
    <w:rsid w:val="00EE4162"/>
    <w:rsid w:val="00EF79BA"/>
    <w:rsid w:val="00F526F7"/>
    <w:rsid w:val="00F62D3B"/>
    <w:rsid w:val="00F6529C"/>
    <w:rsid w:val="00F949B6"/>
    <w:rsid w:val="00F94A1B"/>
    <w:rsid w:val="00FD5CDE"/>
    <w:rsid w:val="00FE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01BE69E"/>
  <w15:docId w15:val="{FE7C3076-2C7F-4787-A1FC-865FD89A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8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6BD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A6BD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94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948C7"/>
  </w:style>
  <w:style w:type="paragraph" w:styleId="BalloonText">
    <w:name w:val="Balloon Text"/>
    <w:basedOn w:val="Normal"/>
    <w:link w:val="BalloonTextChar"/>
    <w:rsid w:val="00C515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15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A55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ampbe6\AppData\Roaming\Microsoft\Templates\Committee%20Paper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ed.ac.uk\dst\shared\SASG\Disability\Confidential\Operations%20&amp;%20Procedures\Statistics%20and%20MI\Annual%20Breakdowns%20and%20Factsheet\2022-23%20DLSS%20Student%20Breakdown%20@%2031%20July%202023%20-%20END%20OF%20YEAR%20STA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ed.ac.uk\dst\shared\SASG\Disability\Confidential\Operations%20&amp;%20Procedures\Statistics%20and%20MI\Annual%20Breakdowns%20and%20Factsheet\2022-23%20DLSS%20Student%20Breakdown%20@%2031%20July%202023%20-%20END%20OF%20YEAR%20STAT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ed.ac.uk\dst\shared\SASG\Disability\Confidential\Operations%20&amp;%20Procedures\Statistics%20and%20MI\Annual%20Breakdowns%20and%20Factsheet\2022-23%20DLSS%20Student%20Breakdown%20@%2031%20July%202023%20-%20END%20OF%20YEAR%20STAT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ed.ac.uk\dst\shared\SASG\Disability\Confidential\Operations%20&amp;%20Procedures\Statistics%20and%20MI\Annual%20Breakdowns%20and%20Factsheet\2022-23%20DLSS%20Student%20Breakdown%20@%2031%20July%202023%20-%20END%20OF%20YEAR%20STAT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ed.ac.uk\dst\shared\SASG\Disability\Confidential\Operations%20&amp;%20Procedures\Statistics%20and%20MI\Annual%20Breakdowns%20and%20Factsheet\2022-23%20DLSS%20Student%20Breakdown%20@%2031%20July%202023%20-%20END%20OF%20YEAR%20STAT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ed.ac.uk\dst\shared\SASG\Disability\Confidential\Operations%20&amp;%20Procedures\Statistics%20and%20MI\Annual%20Breakdowns%20and%20Factsheet\2022-23%20DLSS%20Student%20Breakdown%20@%2031%20July%202023%20-%20END%20OF%20YEAR%20STATS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b="1">
                <a:solidFill>
                  <a:sysClr val="windowText" lastClr="000000"/>
                </a:solidFill>
              </a:rPr>
              <a:t>No disabled</a:t>
            </a:r>
            <a:r>
              <a:rPr lang="en-GB" b="1" baseline="0">
                <a:solidFill>
                  <a:sysClr val="windowText" lastClr="000000"/>
                </a:solidFill>
              </a:rPr>
              <a:t> students attending UoE (last 10 years)</a:t>
            </a:r>
            <a:endParaRPr lang="en-GB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'No Dis Students'!$A$22:$A$31</c:f>
              <c:strCache>
                <c:ptCount val="10"/>
                <c:pt idx="0">
                  <c:v>13/14</c:v>
                </c:pt>
                <c:pt idx="1">
                  <c:v>14/15</c:v>
                </c:pt>
                <c:pt idx="2">
                  <c:v>15/16</c:v>
                </c:pt>
                <c:pt idx="3">
                  <c:v>16/17</c:v>
                </c:pt>
                <c:pt idx="4">
                  <c:v>17/18</c:v>
                </c:pt>
                <c:pt idx="5">
                  <c:v>18/19</c:v>
                </c:pt>
                <c:pt idx="6">
                  <c:v>19/20</c:v>
                </c:pt>
                <c:pt idx="7">
                  <c:v>20/21</c:v>
                </c:pt>
                <c:pt idx="8">
                  <c:v>21/22</c:v>
                </c:pt>
                <c:pt idx="9">
                  <c:v>22/23</c:v>
                </c:pt>
              </c:strCache>
            </c:strRef>
          </c:cat>
          <c:val>
            <c:numRef>
              <c:f>'No Dis Students'!$B$22:$B$31</c:f>
              <c:numCache>
                <c:formatCode>_-* #,##0_-;\-* #,##0_-;_-* "-"??_-;_-@_-</c:formatCode>
                <c:ptCount val="10"/>
                <c:pt idx="0">
                  <c:v>3079</c:v>
                </c:pt>
                <c:pt idx="1">
                  <c:v>3338</c:v>
                </c:pt>
                <c:pt idx="2">
                  <c:v>3644</c:v>
                </c:pt>
                <c:pt idx="3">
                  <c:v>4193</c:v>
                </c:pt>
                <c:pt idx="4">
                  <c:v>4750</c:v>
                </c:pt>
                <c:pt idx="5">
                  <c:v>5417</c:v>
                </c:pt>
                <c:pt idx="6">
                  <c:v>4918</c:v>
                </c:pt>
                <c:pt idx="7">
                  <c:v>6036</c:v>
                </c:pt>
                <c:pt idx="8">
                  <c:v>7245</c:v>
                </c:pt>
                <c:pt idx="9">
                  <c:v>9854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D7-4F25-8820-82B43DAD7A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36695128"/>
        <c:axId val="636698080"/>
      </c:barChart>
      <c:catAx>
        <c:axId val="636695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6698080"/>
        <c:crosses val="autoZero"/>
        <c:auto val="1"/>
        <c:lblAlgn val="ctr"/>
        <c:lblOffset val="100"/>
        <c:noMultiLvlLbl val="0"/>
      </c:catAx>
      <c:valAx>
        <c:axId val="636698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6695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rgbClr val="FFFF99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GB" sz="1400"/>
              <a:t>Disabled</a:t>
            </a:r>
            <a:r>
              <a:rPr lang="en-GB" sz="1400" baseline="0"/>
              <a:t> students </a:t>
            </a:r>
            <a:r>
              <a:rPr lang="en-GB" sz="1400"/>
              <a:t>as % of full </a:t>
            </a:r>
            <a:r>
              <a:rPr lang="en-GB" sz="1400" baseline="0"/>
              <a:t>student population (last 10 years)</a:t>
            </a:r>
            <a:endParaRPr lang="en-GB" sz="1400"/>
          </a:p>
        </c:rich>
      </c:tx>
      <c:layout>
        <c:manualLayout>
          <c:xMode val="edge"/>
          <c:yMode val="edge"/>
          <c:x val="0.10595879333705314"/>
          <c:y val="3.050847457627118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'% student pop'!$B$1</c:f>
              <c:strCache>
                <c:ptCount val="1"/>
                <c:pt idx="0">
                  <c:v>% pop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DCE1-45FE-8FA0-415B953F31B9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DCE1-45FE-8FA0-415B953F31B9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DCE1-45FE-8FA0-415B953F31B9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DCE1-45FE-8FA0-415B953F31B9}"/>
              </c:ext>
            </c:extLst>
          </c:dPt>
          <c:dPt>
            <c:idx val="2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DCE1-45FE-8FA0-415B953F31B9}"/>
              </c:ext>
            </c:extLst>
          </c:dPt>
          <c:dPt>
            <c:idx val="24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DCE1-45FE-8FA0-415B953F31B9}"/>
              </c:ext>
            </c:extLst>
          </c:dPt>
          <c:dPt>
            <c:idx val="25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8-DCE1-45FE-8FA0-415B953F31B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'% student pop'!$A$22:$A$31</c:f>
              <c:strCache>
                <c:ptCount val="10"/>
                <c:pt idx="0">
                  <c:v>13/14</c:v>
                </c:pt>
                <c:pt idx="1">
                  <c:v>14/15</c:v>
                </c:pt>
                <c:pt idx="2">
                  <c:v>15/16</c:v>
                </c:pt>
                <c:pt idx="3">
                  <c:v>16/17</c:v>
                </c:pt>
                <c:pt idx="4">
                  <c:v>17/18</c:v>
                </c:pt>
                <c:pt idx="5">
                  <c:v>18/19</c:v>
                </c:pt>
                <c:pt idx="6">
                  <c:v>19/20</c:v>
                </c:pt>
                <c:pt idx="7">
                  <c:v>20/21</c:v>
                </c:pt>
                <c:pt idx="8">
                  <c:v>21/22</c:v>
                </c:pt>
                <c:pt idx="9">
                  <c:v>22/23</c:v>
                </c:pt>
              </c:strCache>
            </c:strRef>
          </c:cat>
          <c:val>
            <c:numRef>
              <c:f>'% student pop'!$B$22:$B$31</c:f>
              <c:numCache>
                <c:formatCode>0.0%</c:formatCode>
                <c:ptCount val="10"/>
                <c:pt idx="0">
                  <c:v>9.2999999999999999E-2</c:v>
                </c:pt>
                <c:pt idx="1">
                  <c:v>9.5000000000000001E-2</c:v>
                </c:pt>
                <c:pt idx="2">
                  <c:v>0.10199999999999999</c:v>
                </c:pt>
                <c:pt idx="3">
                  <c:v>0.10589999999999999</c:v>
                </c:pt>
                <c:pt idx="4">
                  <c:v>0.115</c:v>
                </c:pt>
                <c:pt idx="5">
                  <c:v>0.125</c:v>
                </c:pt>
                <c:pt idx="6" formatCode="0%">
                  <c:v>0.11</c:v>
                </c:pt>
                <c:pt idx="7" formatCode="0%">
                  <c:v>0.13</c:v>
                </c:pt>
                <c:pt idx="8" formatCode="0%">
                  <c:v>0.15</c:v>
                </c:pt>
                <c:pt idx="9" formatCode="0%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DCE1-45FE-8FA0-415B953F31B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85982040"/>
        <c:axId val="385982432"/>
      </c:barChart>
      <c:catAx>
        <c:axId val="385982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5982432"/>
        <c:crosses val="autoZero"/>
        <c:auto val="1"/>
        <c:lblAlgn val="ctr"/>
        <c:lblOffset val="100"/>
        <c:noMultiLvlLbl val="0"/>
      </c:catAx>
      <c:valAx>
        <c:axId val="385982432"/>
        <c:scaling>
          <c:orientation val="minMax"/>
        </c:scaling>
        <c:delete val="0"/>
        <c:axPos val="l"/>
        <c:numFmt formatCode="0.0%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5982040"/>
        <c:crosses val="autoZero"/>
        <c:crossBetween val="between"/>
      </c:valAx>
      <c:spPr>
        <a:solidFill>
          <a:schemeClr val="tx2">
            <a:lumMod val="20000"/>
            <a:lumOff val="80000"/>
          </a:schemeClr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tx2">
        <a:lumMod val="20000"/>
        <a:lumOff val="80000"/>
      </a:schemeClr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b="1" i="0" baseline="0">
                <a:effectLst/>
              </a:rPr>
              <a:t>No of students declaring a disablity by UCAS Category Code in last 5 years</a:t>
            </a:r>
            <a:endParaRPr lang="en-GB" sz="11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'by UCAS Code'!$T$1</c:f>
              <c:strCache>
                <c:ptCount val="1"/>
                <c:pt idx="0">
                  <c:v>18/19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'by UCAS Code'!$A$2:$A$12</c:f>
              <c:strCache>
                <c:ptCount val="11"/>
                <c:pt idx="0">
                  <c:v>VI</c:v>
                </c:pt>
                <c:pt idx="1">
                  <c:v>HL</c:v>
                </c:pt>
                <c:pt idx="2">
                  <c:v>Develop</c:v>
                </c:pt>
                <c:pt idx="3">
                  <c:v>SpLD</c:v>
                </c:pt>
                <c:pt idx="4">
                  <c:v>LT Condition</c:v>
                </c:pt>
                <c:pt idx="5">
                  <c:v>MH</c:v>
                </c:pt>
                <c:pt idx="6">
                  <c:v>Physical</c:v>
                </c:pt>
                <c:pt idx="7">
                  <c:v>AS</c:v>
                </c:pt>
                <c:pt idx="8">
                  <c:v>Other</c:v>
                </c:pt>
                <c:pt idx="9">
                  <c:v>Multiple</c:v>
                </c:pt>
                <c:pt idx="10">
                  <c:v>Prefer Not</c:v>
                </c:pt>
              </c:strCache>
            </c:strRef>
          </c:cat>
          <c:val>
            <c:numRef>
              <c:f>'by UCAS Code'!$T$2:$T$12</c:f>
              <c:numCache>
                <c:formatCode>_-* #,##0_-;\-* #,##0_-;_-* "-"??_-;_-@_-</c:formatCode>
                <c:ptCount val="11"/>
                <c:pt idx="0">
                  <c:v>62</c:v>
                </c:pt>
                <c:pt idx="1">
                  <c:v>91</c:v>
                </c:pt>
                <c:pt idx="3">
                  <c:v>2264</c:v>
                </c:pt>
                <c:pt idx="4">
                  <c:v>632</c:v>
                </c:pt>
                <c:pt idx="5">
                  <c:v>1445</c:v>
                </c:pt>
                <c:pt idx="6">
                  <c:v>105</c:v>
                </c:pt>
                <c:pt idx="7">
                  <c:v>187</c:v>
                </c:pt>
                <c:pt idx="8">
                  <c:v>422</c:v>
                </c:pt>
                <c:pt idx="9">
                  <c:v>209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39-43C9-A182-BE4FF540B123}"/>
            </c:ext>
          </c:extLst>
        </c:ser>
        <c:ser>
          <c:idx val="1"/>
          <c:order val="1"/>
          <c:tx>
            <c:strRef>
              <c:f>'by UCAS Code'!$U$1</c:f>
              <c:strCache>
                <c:ptCount val="1"/>
                <c:pt idx="0">
                  <c:v>19/20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'by UCAS Code'!$A$2:$A$12</c:f>
              <c:strCache>
                <c:ptCount val="11"/>
                <c:pt idx="0">
                  <c:v>VI</c:v>
                </c:pt>
                <c:pt idx="1">
                  <c:v>HL</c:v>
                </c:pt>
                <c:pt idx="2">
                  <c:v>Develop</c:v>
                </c:pt>
                <c:pt idx="3">
                  <c:v>SpLD</c:v>
                </c:pt>
                <c:pt idx="4">
                  <c:v>LT Condition</c:v>
                </c:pt>
                <c:pt idx="5">
                  <c:v>MH</c:v>
                </c:pt>
                <c:pt idx="6">
                  <c:v>Physical</c:v>
                </c:pt>
                <c:pt idx="7">
                  <c:v>AS</c:v>
                </c:pt>
                <c:pt idx="8">
                  <c:v>Other</c:v>
                </c:pt>
                <c:pt idx="9">
                  <c:v>Multiple</c:v>
                </c:pt>
                <c:pt idx="10">
                  <c:v>Prefer Not</c:v>
                </c:pt>
              </c:strCache>
            </c:strRef>
          </c:cat>
          <c:val>
            <c:numRef>
              <c:f>'by UCAS Code'!$U$2:$U$12</c:f>
              <c:numCache>
                <c:formatCode>_-* #,##0_-;\-* #,##0_-;_-* "-"??_-;_-@_-</c:formatCode>
                <c:ptCount val="11"/>
                <c:pt idx="0">
                  <c:v>50</c:v>
                </c:pt>
                <c:pt idx="1">
                  <c:v>90</c:v>
                </c:pt>
                <c:pt idx="3">
                  <c:v>1960</c:v>
                </c:pt>
                <c:pt idx="4">
                  <c:v>545</c:v>
                </c:pt>
                <c:pt idx="5">
                  <c:v>1400</c:v>
                </c:pt>
                <c:pt idx="6">
                  <c:v>80</c:v>
                </c:pt>
                <c:pt idx="7">
                  <c:v>215</c:v>
                </c:pt>
                <c:pt idx="8">
                  <c:v>340</c:v>
                </c:pt>
                <c:pt idx="9">
                  <c:v>240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39-43C9-A182-BE4FF540B123}"/>
            </c:ext>
          </c:extLst>
        </c:ser>
        <c:ser>
          <c:idx val="2"/>
          <c:order val="2"/>
          <c:tx>
            <c:strRef>
              <c:f>'by UCAS Code'!$V$1</c:f>
              <c:strCache>
                <c:ptCount val="1"/>
                <c:pt idx="0">
                  <c:v>20/21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'by UCAS Code'!$A$2:$A$12</c:f>
              <c:strCache>
                <c:ptCount val="11"/>
                <c:pt idx="0">
                  <c:v>VI</c:v>
                </c:pt>
                <c:pt idx="1">
                  <c:v>HL</c:v>
                </c:pt>
                <c:pt idx="2">
                  <c:v>Develop</c:v>
                </c:pt>
                <c:pt idx="3">
                  <c:v>SpLD</c:v>
                </c:pt>
                <c:pt idx="4">
                  <c:v>LT Condition</c:v>
                </c:pt>
                <c:pt idx="5">
                  <c:v>MH</c:v>
                </c:pt>
                <c:pt idx="6">
                  <c:v>Physical</c:v>
                </c:pt>
                <c:pt idx="7">
                  <c:v>AS</c:v>
                </c:pt>
                <c:pt idx="8">
                  <c:v>Other</c:v>
                </c:pt>
                <c:pt idx="9">
                  <c:v>Multiple</c:v>
                </c:pt>
                <c:pt idx="10">
                  <c:v>Prefer Not</c:v>
                </c:pt>
              </c:strCache>
            </c:strRef>
          </c:cat>
          <c:val>
            <c:numRef>
              <c:f>'by UCAS Code'!$V$2:$V$12</c:f>
              <c:numCache>
                <c:formatCode>_-* #,##0_-;\-* #,##0_-;_-* "-"??_-;_-@_-</c:formatCode>
                <c:ptCount val="11"/>
                <c:pt idx="0">
                  <c:v>61</c:v>
                </c:pt>
                <c:pt idx="1">
                  <c:v>127</c:v>
                </c:pt>
                <c:pt idx="3">
                  <c:v>2067</c:v>
                </c:pt>
                <c:pt idx="4">
                  <c:v>560</c:v>
                </c:pt>
                <c:pt idx="5">
                  <c:v>2209</c:v>
                </c:pt>
                <c:pt idx="6">
                  <c:v>61</c:v>
                </c:pt>
                <c:pt idx="7">
                  <c:v>245</c:v>
                </c:pt>
                <c:pt idx="8">
                  <c:v>356</c:v>
                </c:pt>
                <c:pt idx="9">
                  <c:v>350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339-43C9-A182-BE4FF540B123}"/>
            </c:ext>
          </c:extLst>
        </c:ser>
        <c:ser>
          <c:idx val="3"/>
          <c:order val="3"/>
          <c:tx>
            <c:strRef>
              <c:f>'by UCAS Code'!$W$1</c:f>
              <c:strCache>
                <c:ptCount val="1"/>
                <c:pt idx="0">
                  <c:v>21/22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'by UCAS Code'!$A$2:$A$12</c:f>
              <c:strCache>
                <c:ptCount val="11"/>
                <c:pt idx="0">
                  <c:v>VI</c:v>
                </c:pt>
                <c:pt idx="1">
                  <c:v>HL</c:v>
                </c:pt>
                <c:pt idx="2">
                  <c:v>Develop</c:v>
                </c:pt>
                <c:pt idx="3">
                  <c:v>SpLD</c:v>
                </c:pt>
                <c:pt idx="4">
                  <c:v>LT Condition</c:v>
                </c:pt>
                <c:pt idx="5">
                  <c:v>MH</c:v>
                </c:pt>
                <c:pt idx="6">
                  <c:v>Physical</c:v>
                </c:pt>
                <c:pt idx="7">
                  <c:v>AS</c:v>
                </c:pt>
                <c:pt idx="8">
                  <c:v>Other</c:v>
                </c:pt>
                <c:pt idx="9">
                  <c:v>Multiple</c:v>
                </c:pt>
                <c:pt idx="10">
                  <c:v>Prefer Not</c:v>
                </c:pt>
              </c:strCache>
            </c:strRef>
          </c:cat>
          <c:val>
            <c:numRef>
              <c:f>'by UCAS Code'!$W$2:$W$12</c:f>
              <c:numCache>
                <c:formatCode>_-* #,##0_-;\-* #,##0_-;_-* "-"??_-;_-@_-</c:formatCode>
                <c:ptCount val="11"/>
                <c:pt idx="0">
                  <c:v>66</c:v>
                </c:pt>
                <c:pt idx="1">
                  <c:v>161</c:v>
                </c:pt>
                <c:pt idx="3">
                  <c:v>2242</c:v>
                </c:pt>
                <c:pt idx="4">
                  <c:v>681</c:v>
                </c:pt>
                <c:pt idx="5">
                  <c:v>2718</c:v>
                </c:pt>
                <c:pt idx="6">
                  <c:v>84</c:v>
                </c:pt>
                <c:pt idx="7">
                  <c:v>348</c:v>
                </c:pt>
                <c:pt idx="8">
                  <c:v>450</c:v>
                </c:pt>
                <c:pt idx="9">
                  <c:v>495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339-43C9-A182-BE4FF540B123}"/>
            </c:ext>
          </c:extLst>
        </c:ser>
        <c:ser>
          <c:idx val="4"/>
          <c:order val="4"/>
          <c:tx>
            <c:strRef>
              <c:f>'by UCAS Code'!$X$1</c:f>
              <c:strCache>
                <c:ptCount val="1"/>
                <c:pt idx="0">
                  <c:v>22/23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'by UCAS Code'!$A$2:$A$12</c:f>
              <c:strCache>
                <c:ptCount val="11"/>
                <c:pt idx="0">
                  <c:v>VI</c:v>
                </c:pt>
                <c:pt idx="1">
                  <c:v>HL</c:v>
                </c:pt>
                <c:pt idx="2">
                  <c:v>Develop</c:v>
                </c:pt>
                <c:pt idx="3">
                  <c:v>SpLD</c:v>
                </c:pt>
                <c:pt idx="4">
                  <c:v>LT Condition</c:v>
                </c:pt>
                <c:pt idx="5">
                  <c:v>MH</c:v>
                </c:pt>
                <c:pt idx="6">
                  <c:v>Physical</c:v>
                </c:pt>
                <c:pt idx="7">
                  <c:v>AS</c:v>
                </c:pt>
                <c:pt idx="8">
                  <c:v>Other</c:v>
                </c:pt>
                <c:pt idx="9">
                  <c:v>Multiple</c:v>
                </c:pt>
                <c:pt idx="10">
                  <c:v>Prefer Not</c:v>
                </c:pt>
              </c:strCache>
            </c:strRef>
          </c:cat>
          <c:val>
            <c:numRef>
              <c:f>'by UCAS Code'!$X$2:$X$12</c:f>
              <c:numCache>
                <c:formatCode>_-* #,##0_-;\-* #,##0_-;_-* "-"??_-;_-@_-</c:formatCode>
                <c:ptCount val="11"/>
                <c:pt idx="0">
                  <c:v>48</c:v>
                </c:pt>
                <c:pt idx="1">
                  <c:v>99</c:v>
                </c:pt>
                <c:pt idx="2">
                  <c:v>7</c:v>
                </c:pt>
                <c:pt idx="3">
                  <c:v>1865</c:v>
                </c:pt>
                <c:pt idx="4">
                  <c:v>371</c:v>
                </c:pt>
                <c:pt idx="5">
                  <c:v>1377</c:v>
                </c:pt>
                <c:pt idx="6">
                  <c:v>162</c:v>
                </c:pt>
                <c:pt idx="7">
                  <c:v>189</c:v>
                </c:pt>
                <c:pt idx="8">
                  <c:v>321</c:v>
                </c:pt>
                <c:pt idx="9">
                  <c:v>1668</c:v>
                </c:pt>
                <c:pt idx="10">
                  <c:v>3733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339-43C9-A182-BE4FF540B1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4873296"/>
        <c:axId val="2134872880"/>
      </c:barChart>
      <c:catAx>
        <c:axId val="2134873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34872880"/>
        <c:crosses val="autoZero"/>
        <c:auto val="1"/>
        <c:lblAlgn val="ctr"/>
        <c:lblOffset val="100"/>
        <c:noMultiLvlLbl val="0"/>
      </c:catAx>
      <c:valAx>
        <c:axId val="2134872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3487329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 baseline="0">
                <a:solidFill>
                  <a:sysClr val="windowText" lastClr="000000"/>
                </a:solidFill>
              </a:rPr>
              <a:t>No students by disability and degree level</a:t>
            </a:r>
            <a:endParaRPr lang="en-GB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10"/>
          <c:order val="10"/>
          <c:tx>
            <c:strRef>
              <c:f>'By UG PG'!$A$12</c:f>
              <c:strCache>
                <c:ptCount val="1"/>
                <c:pt idx="0">
                  <c:v>Prefer Not</c:v>
                </c:pt>
              </c:strCache>
            </c:strRef>
          </c:tx>
          <c:spPr>
            <a:solidFill>
              <a:schemeClr val="accent5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'By UG PG'!$B$1:$D$1</c:f>
              <c:strCache>
                <c:ptCount val="3"/>
                <c:pt idx="0">
                  <c:v>UG</c:v>
                </c:pt>
                <c:pt idx="1">
                  <c:v>PGT</c:v>
                </c:pt>
                <c:pt idx="2">
                  <c:v>PGR</c:v>
                </c:pt>
              </c:strCache>
            </c:strRef>
          </c:cat>
          <c:val>
            <c:numRef>
              <c:f>'By UG PG'!$B$12:$D$12</c:f>
              <c:numCache>
                <c:formatCode>_-* #,##0_-;\-* #,##0_-;_-* "-"??_-;_-@_-</c:formatCode>
                <c:ptCount val="3"/>
                <c:pt idx="0">
                  <c:v>2389</c:v>
                </c:pt>
                <c:pt idx="1">
                  <c:v>916</c:v>
                </c:pt>
                <c:pt idx="2">
                  <c:v>538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61-4A8A-9CEC-B43D8991EF21}"/>
            </c:ext>
          </c:extLst>
        </c:ser>
        <c:ser>
          <c:idx val="0"/>
          <c:order val="0"/>
          <c:tx>
            <c:strRef>
              <c:f>'By UG PG'!$A$2</c:f>
              <c:strCache>
                <c:ptCount val="1"/>
                <c:pt idx="0">
                  <c:v>VI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'By UG PG'!$B$1:$D$1</c:f>
              <c:strCache>
                <c:ptCount val="3"/>
                <c:pt idx="0">
                  <c:v>UG</c:v>
                </c:pt>
                <c:pt idx="1">
                  <c:v>PGT</c:v>
                </c:pt>
                <c:pt idx="2">
                  <c:v>PGR</c:v>
                </c:pt>
              </c:strCache>
            </c:strRef>
          </c:cat>
          <c:val>
            <c:numRef>
              <c:f>'By UG PG'!$B$2:$D$2</c:f>
              <c:numCache>
                <c:formatCode>_-* #,##0_-;\-* #,##0_-;_-* "-"??_-;_-@_-</c:formatCode>
                <c:ptCount val="3"/>
                <c:pt idx="0">
                  <c:v>34</c:v>
                </c:pt>
                <c:pt idx="1">
                  <c:v>14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061-4A8A-9CEC-B43D8991EF21}"/>
            </c:ext>
          </c:extLst>
        </c:ser>
        <c:ser>
          <c:idx val="1"/>
          <c:order val="1"/>
          <c:tx>
            <c:strRef>
              <c:f>'By UG PG'!$A$3</c:f>
              <c:strCache>
                <c:ptCount val="1"/>
                <c:pt idx="0">
                  <c:v>HL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'By UG PG'!$B$1:$D$1</c:f>
              <c:strCache>
                <c:ptCount val="3"/>
                <c:pt idx="0">
                  <c:v>UG</c:v>
                </c:pt>
                <c:pt idx="1">
                  <c:v>PGT</c:v>
                </c:pt>
                <c:pt idx="2">
                  <c:v>PGR</c:v>
                </c:pt>
              </c:strCache>
            </c:strRef>
          </c:cat>
          <c:val>
            <c:numRef>
              <c:f>'By UG PG'!$B$3:$D$3</c:f>
              <c:numCache>
                <c:formatCode>_-* #,##0_-;\-* #,##0_-;_-* "-"??_-;_-@_-</c:formatCode>
                <c:ptCount val="3"/>
                <c:pt idx="0">
                  <c:v>69</c:v>
                </c:pt>
                <c:pt idx="1">
                  <c:v>35</c:v>
                </c:pt>
                <c:pt idx="2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061-4A8A-9CEC-B43D8991EF21}"/>
            </c:ext>
          </c:extLst>
        </c:ser>
        <c:ser>
          <c:idx val="2"/>
          <c:order val="2"/>
          <c:tx>
            <c:strRef>
              <c:f>'By UG PG'!$A$4</c:f>
              <c:strCache>
                <c:ptCount val="1"/>
                <c:pt idx="0">
                  <c:v>Develop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'By UG PG'!$B$1:$D$1</c:f>
              <c:strCache>
                <c:ptCount val="3"/>
                <c:pt idx="0">
                  <c:v>UG</c:v>
                </c:pt>
                <c:pt idx="1">
                  <c:v>PGT</c:v>
                </c:pt>
                <c:pt idx="2">
                  <c:v>PGR</c:v>
                </c:pt>
              </c:strCache>
            </c:strRef>
          </c:cat>
          <c:val>
            <c:numRef>
              <c:f>'By UG PG'!$B$4:$D$4</c:f>
              <c:numCache>
                <c:formatCode>_-* #,##0_-;\-* #,##0_-;_-* "-"??_-;_-@_-</c:formatCode>
                <c:ptCount val="3"/>
                <c:pt idx="0">
                  <c:v>4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061-4A8A-9CEC-B43D8991EF21}"/>
            </c:ext>
          </c:extLst>
        </c:ser>
        <c:ser>
          <c:idx val="3"/>
          <c:order val="3"/>
          <c:tx>
            <c:strRef>
              <c:f>'By UG PG'!$A$5</c:f>
              <c:strCache>
                <c:ptCount val="1"/>
                <c:pt idx="0">
                  <c:v>SpLD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'By UG PG'!$B$1:$D$1</c:f>
              <c:strCache>
                <c:ptCount val="3"/>
                <c:pt idx="0">
                  <c:v>UG</c:v>
                </c:pt>
                <c:pt idx="1">
                  <c:v>PGT</c:v>
                </c:pt>
                <c:pt idx="2">
                  <c:v>PGR</c:v>
                </c:pt>
              </c:strCache>
            </c:strRef>
          </c:cat>
          <c:val>
            <c:numRef>
              <c:f>'By UG PG'!$B$5:$D$5</c:f>
              <c:numCache>
                <c:formatCode>_-* #,##0_-;\-* #,##0_-;_-* "-"??_-;_-@_-</c:formatCode>
                <c:ptCount val="3"/>
                <c:pt idx="0">
                  <c:v>1496</c:v>
                </c:pt>
                <c:pt idx="1">
                  <c:v>392</c:v>
                </c:pt>
                <c:pt idx="2">
                  <c:v>203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061-4A8A-9CEC-B43D8991EF21}"/>
            </c:ext>
          </c:extLst>
        </c:ser>
        <c:ser>
          <c:idx val="4"/>
          <c:order val="4"/>
          <c:tx>
            <c:strRef>
              <c:f>'By UG PG'!$A$6</c:f>
              <c:strCache>
                <c:ptCount val="1"/>
                <c:pt idx="0">
                  <c:v>LT Condition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'By UG PG'!$B$1:$D$1</c:f>
              <c:strCache>
                <c:ptCount val="3"/>
                <c:pt idx="0">
                  <c:v>UG</c:v>
                </c:pt>
                <c:pt idx="1">
                  <c:v>PGT</c:v>
                </c:pt>
                <c:pt idx="2">
                  <c:v>PGR</c:v>
                </c:pt>
              </c:strCache>
            </c:strRef>
          </c:cat>
          <c:val>
            <c:numRef>
              <c:f>'By UG PG'!$B$6:$D$6</c:f>
              <c:numCache>
                <c:formatCode>_-* #,##0_-;\-* #,##0_-;_-* "-"??_-;_-@_-</c:formatCode>
                <c:ptCount val="3"/>
                <c:pt idx="0">
                  <c:v>221</c:v>
                </c:pt>
                <c:pt idx="1">
                  <c:v>135</c:v>
                </c:pt>
                <c:pt idx="2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061-4A8A-9CEC-B43D8991EF21}"/>
            </c:ext>
          </c:extLst>
        </c:ser>
        <c:ser>
          <c:idx val="5"/>
          <c:order val="5"/>
          <c:tx>
            <c:strRef>
              <c:f>'By UG PG'!$A$7</c:f>
              <c:strCache>
                <c:ptCount val="1"/>
                <c:pt idx="0">
                  <c:v>MH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'By UG PG'!$B$1:$D$1</c:f>
              <c:strCache>
                <c:ptCount val="3"/>
                <c:pt idx="0">
                  <c:v>UG</c:v>
                </c:pt>
                <c:pt idx="1">
                  <c:v>PGT</c:v>
                </c:pt>
                <c:pt idx="2">
                  <c:v>PGR</c:v>
                </c:pt>
              </c:strCache>
            </c:strRef>
          </c:cat>
          <c:val>
            <c:numRef>
              <c:f>'By UG PG'!$B$7:$D$7</c:f>
              <c:numCache>
                <c:formatCode>_-* #,##0_-;\-* #,##0_-;_-* "-"??_-;_-@_-</c:formatCode>
                <c:ptCount val="3"/>
                <c:pt idx="0">
                  <c:v>1059</c:v>
                </c:pt>
                <c:pt idx="1">
                  <c:v>466</c:v>
                </c:pt>
                <c:pt idx="2">
                  <c:v>207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061-4A8A-9CEC-B43D8991EF21}"/>
            </c:ext>
          </c:extLst>
        </c:ser>
        <c:ser>
          <c:idx val="6"/>
          <c:order val="6"/>
          <c:tx>
            <c:strRef>
              <c:f>'By UG PG'!$A$8</c:f>
              <c:strCache>
                <c:ptCount val="1"/>
                <c:pt idx="0">
                  <c:v>Physical</c:v>
                </c:pt>
              </c:strCache>
            </c:strRef>
          </c:tx>
          <c:spPr>
            <a:solidFill>
              <a:schemeClr val="accent6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'By UG PG'!$B$1:$D$1</c:f>
              <c:strCache>
                <c:ptCount val="3"/>
                <c:pt idx="0">
                  <c:v>UG</c:v>
                </c:pt>
                <c:pt idx="1">
                  <c:v>PGT</c:v>
                </c:pt>
                <c:pt idx="2">
                  <c:v>PGR</c:v>
                </c:pt>
              </c:strCache>
            </c:strRef>
          </c:cat>
          <c:val>
            <c:numRef>
              <c:f>'By UG PG'!$B$8:$D$8</c:f>
              <c:numCache>
                <c:formatCode>_-* #,##0_-;\-* #,##0_-;_-* "-"??_-;_-@_-</c:formatCode>
                <c:ptCount val="3"/>
                <c:pt idx="0">
                  <c:v>94</c:v>
                </c:pt>
                <c:pt idx="1">
                  <c:v>56</c:v>
                </c:pt>
                <c:pt idx="2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061-4A8A-9CEC-B43D8991EF21}"/>
            </c:ext>
          </c:extLst>
        </c:ser>
        <c:ser>
          <c:idx val="7"/>
          <c:order val="7"/>
          <c:tx>
            <c:strRef>
              <c:f>'By UG PG'!$A$9</c:f>
              <c:strCache>
                <c:ptCount val="1"/>
                <c:pt idx="0">
                  <c:v>AS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'By UG PG'!$B$1:$D$1</c:f>
              <c:strCache>
                <c:ptCount val="3"/>
                <c:pt idx="0">
                  <c:v>UG</c:v>
                </c:pt>
                <c:pt idx="1">
                  <c:v>PGT</c:v>
                </c:pt>
                <c:pt idx="2">
                  <c:v>PGR</c:v>
                </c:pt>
              </c:strCache>
            </c:strRef>
          </c:cat>
          <c:val>
            <c:numRef>
              <c:f>'By UG PG'!$B$9:$D$9</c:f>
              <c:numCache>
                <c:formatCode>_-* #,##0_-;\-* #,##0_-;_-* "-"??_-;_-@_-</c:formatCode>
                <c:ptCount val="3"/>
                <c:pt idx="0">
                  <c:v>129</c:v>
                </c:pt>
                <c:pt idx="1">
                  <c:v>53</c:v>
                </c:pt>
                <c:pt idx="2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061-4A8A-9CEC-B43D8991EF21}"/>
            </c:ext>
          </c:extLst>
        </c:ser>
        <c:ser>
          <c:idx val="8"/>
          <c:order val="8"/>
          <c:tx>
            <c:strRef>
              <c:f>'By UG PG'!$A$10</c:f>
              <c:strCache>
                <c:ptCount val="1"/>
                <c:pt idx="0">
                  <c:v>Other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'By UG PG'!$B$1:$D$1</c:f>
              <c:strCache>
                <c:ptCount val="3"/>
                <c:pt idx="0">
                  <c:v>UG</c:v>
                </c:pt>
                <c:pt idx="1">
                  <c:v>PGT</c:v>
                </c:pt>
                <c:pt idx="2">
                  <c:v>PGR</c:v>
                </c:pt>
              </c:strCache>
            </c:strRef>
          </c:cat>
          <c:val>
            <c:numRef>
              <c:f>'By UG PG'!$B$10:$D$10</c:f>
              <c:numCache>
                <c:formatCode>_-* #,##0_-;\-* #,##0_-;_-* "-"??_-;_-@_-</c:formatCode>
                <c:ptCount val="3"/>
                <c:pt idx="0">
                  <c:v>204</c:v>
                </c:pt>
                <c:pt idx="1">
                  <c:v>132</c:v>
                </c:pt>
                <c:pt idx="2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0061-4A8A-9CEC-B43D8991EF21}"/>
            </c:ext>
          </c:extLst>
        </c:ser>
        <c:ser>
          <c:idx val="9"/>
          <c:order val="9"/>
          <c:tx>
            <c:strRef>
              <c:f>'By UG PG'!$A$11</c:f>
              <c:strCache>
                <c:ptCount val="1"/>
                <c:pt idx="0">
                  <c:v>Multiple</c:v>
                </c:pt>
              </c:strCache>
            </c:strRef>
          </c:tx>
          <c:spPr>
            <a:solidFill>
              <a:schemeClr val="accent6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'By UG PG'!$B$1:$D$1</c:f>
              <c:strCache>
                <c:ptCount val="3"/>
                <c:pt idx="0">
                  <c:v>UG</c:v>
                </c:pt>
                <c:pt idx="1">
                  <c:v>PGT</c:v>
                </c:pt>
                <c:pt idx="2">
                  <c:v>PGR</c:v>
                </c:pt>
              </c:strCache>
            </c:strRef>
          </c:cat>
          <c:val>
            <c:numRef>
              <c:f>'By UG PG'!$B$11:$D$11</c:f>
              <c:numCache>
                <c:formatCode>_-* #,##0_-;\-* #,##0_-;_-* "-"??_-;_-@_-</c:formatCode>
                <c:ptCount val="3"/>
                <c:pt idx="0">
                  <c:v>1100</c:v>
                </c:pt>
                <c:pt idx="1">
                  <c:v>393</c:v>
                </c:pt>
                <c:pt idx="2">
                  <c:v>271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061-4A8A-9CEC-B43D8991EF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60959624"/>
        <c:axId val="660960608"/>
      </c:barChart>
      <c:lineChart>
        <c:grouping val="standard"/>
        <c:varyColors val="0"/>
        <c:ser>
          <c:idx val="11"/>
          <c:order val="11"/>
          <c:tx>
            <c:strRef>
              <c:f>'By UG PG'!$A$13</c:f>
              <c:strCache>
                <c:ptCount val="1"/>
                <c:pt idx="0">
                  <c:v>All Disabilities</c:v>
                </c:pt>
              </c:strCache>
            </c:strRef>
          </c:tx>
          <c:spPr>
            <a:ln w="28575" cap="rnd">
              <a:solidFill>
                <a:schemeClr val="accent4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'By UG PG'!$B$1:$D$1</c:f>
              <c:strCache>
                <c:ptCount val="3"/>
                <c:pt idx="0">
                  <c:v>UG</c:v>
                </c:pt>
                <c:pt idx="1">
                  <c:v>PGT</c:v>
                </c:pt>
                <c:pt idx="2">
                  <c:v>PGR</c:v>
                </c:pt>
              </c:strCache>
            </c:strRef>
          </c:cat>
          <c:val>
            <c:numRef>
              <c:f>'By UG PG'!$B$13:$D$13</c:f>
              <c:numCache>
                <c:formatCode>_-* #,##0_-;\-* #,##0_-;_-* "-"??_-;_-@_-</c:formatCode>
                <c:ptCount val="3"/>
                <c:pt idx="0">
                  <c:v>6799</c:v>
                </c:pt>
                <c:pt idx="1">
                  <c:v>2594</c:v>
                </c:pt>
                <c:pt idx="2">
                  <c:v>1454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0061-4A8A-9CEC-B43D8991EF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8081567"/>
        <c:axId val="448076159"/>
      </c:lineChart>
      <c:catAx>
        <c:axId val="6609596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0960608"/>
        <c:crosses val="autoZero"/>
        <c:auto val="1"/>
        <c:lblAlgn val="ctr"/>
        <c:lblOffset val="100"/>
        <c:noMultiLvlLbl val="0"/>
      </c:catAx>
      <c:valAx>
        <c:axId val="6609606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0959624"/>
        <c:crosses val="autoZero"/>
        <c:crossBetween val="between"/>
      </c:valAx>
      <c:valAx>
        <c:axId val="448076159"/>
        <c:scaling>
          <c:orientation val="minMax"/>
        </c:scaling>
        <c:delete val="0"/>
        <c:axPos val="r"/>
        <c:numFmt formatCode="_-* #,##0_-;\-* #,##0_-;_-* &quot;-&quot;??_-;_-@_-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8081567"/>
        <c:crosses val="max"/>
        <c:crossBetween val="between"/>
      </c:valAx>
      <c:catAx>
        <c:axId val="448081567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48076159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>
                <a:solidFill>
                  <a:sysClr val="windowText" lastClr="000000"/>
                </a:solidFill>
              </a:rPr>
              <a:t>Disabled</a:t>
            </a:r>
            <a:r>
              <a:rPr lang="en-GB" b="1" baseline="0">
                <a:solidFill>
                  <a:sysClr val="windowText" lastClr="000000"/>
                </a:solidFill>
              </a:rPr>
              <a:t> students by domain</a:t>
            </a:r>
            <a:endParaRPr lang="en-GB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34190906432748536"/>
          <c:y val="2.05787037037037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Domicile!$B$1</c:f>
              <c:strCache>
                <c:ptCount val="1"/>
                <c:pt idx="0">
                  <c:v> Scotland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Domicile!$A$2:$A$13</c:f>
              <c:strCache>
                <c:ptCount val="12"/>
                <c:pt idx="0">
                  <c:v>VI</c:v>
                </c:pt>
                <c:pt idx="1">
                  <c:v>HL</c:v>
                </c:pt>
                <c:pt idx="2">
                  <c:v>Develop</c:v>
                </c:pt>
                <c:pt idx="3">
                  <c:v>SpLD</c:v>
                </c:pt>
                <c:pt idx="4">
                  <c:v>LT Condition</c:v>
                </c:pt>
                <c:pt idx="5">
                  <c:v>MH</c:v>
                </c:pt>
                <c:pt idx="6">
                  <c:v>Physical</c:v>
                </c:pt>
                <c:pt idx="7">
                  <c:v>AS</c:v>
                </c:pt>
                <c:pt idx="8">
                  <c:v>Other</c:v>
                </c:pt>
                <c:pt idx="9">
                  <c:v>Multiple</c:v>
                </c:pt>
                <c:pt idx="10">
                  <c:v>Prefer Not</c:v>
                </c:pt>
                <c:pt idx="11">
                  <c:v>Total </c:v>
                </c:pt>
              </c:strCache>
            </c:strRef>
          </c:cat>
          <c:val>
            <c:numRef>
              <c:f>Domicile!$B$2:$B$13</c:f>
              <c:numCache>
                <c:formatCode>_-* #,##0_-;\-* #,##0_-;_-* "-"??_-;_-@_-</c:formatCode>
                <c:ptCount val="12"/>
                <c:pt idx="0">
                  <c:v>16</c:v>
                </c:pt>
                <c:pt idx="1">
                  <c:v>43</c:v>
                </c:pt>
                <c:pt idx="2">
                  <c:v>4</c:v>
                </c:pt>
                <c:pt idx="3">
                  <c:v>678</c:v>
                </c:pt>
                <c:pt idx="4">
                  <c:v>159</c:v>
                </c:pt>
                <c:pt idx="5">
                  <c:v>518</c:v>
                </c:pt>
                <c:pt idx="6">
                  <c:v>61</c:v>
                </c:pt>
                <c:pt idx="7">
                  <c:v>100</c:v>
                </c:pt>
                <c:pt idx="8">
                  <c:v>139</c:v>
                </c:pt>
                <c:pt idx="9">
                  <c:v>650</c:v>
                </c:pt>
                <c:pt idx="10">
                  <c:v>933</c:v>
                </c:pt>
                <c:pt idx="11">
                  <c:v>3301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A2-477B-9F8F-D0CA96C5DFEF}"/>
            </c:ext>
          </c:extLst>
        </c:ser>
        <c:ser>
          <c:idx val="1"/>
          <c:order val="1"/>
          <c:tx>
            <c:strRef>
              <c:f>Domicile!$C$1</c:f>
              <c:strCache>
                <c:ptCount val="1"/>
                <c:pt idx="0">
                  <c:v> Other UK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Domicile!$A$2:$A$13</c:f>
              <c:strCache>
                <c:ptCount val="12"/>
                <c:pt idx="0">
                  <c:v>VI</c:v>
                </c:pt>
                <c:pt idx="1">
                  <c:v>HL</c:v>
                </c:pt>
                <c:pt idx="2">
                  <c:v>Develop</c:v>
                </c:pt>
                <c:pt idx="3">
                  <c:v>SpLD</c:v>
                </c:pt>
                <c:pt idx="4">
                  <c:v>LT Condition</c:v>
                </c:pt>
                <c:pt idx="5">
                  <c:v>MH</c:v>
                </c:pt>
                <c:pt idx="6">
                  <c:v>Physical</c:v>
                </c:pt>
                <c:pt idx="7">
                  <c:v>AS</c:v>
                </c:pt>
                <c:pt idx="8">
                  <c:v>Other</c:v>
                </c:pt>
                <c:pt idx="9">
                  <c:v>Multiple</c:v>
                </c:pt>
                <c:pt idx="10">
                  <c:v>Prefer Not</c:v>
                </c:pt>
                <c:pt idx="11">
                  <c:v>Total </c:v>
                </c:pt>
              </c:strCache>
            </c:strRef>
          </c:cat>
          <c:val>
            <c:numRef>
              <c:f>Domicile!$C$2:$C$13</c:f>
              <c:numCache>
                <c:formatCode>_-* #,##0_-;\-* #,##0_-;_-* "-"??_-;_-@_-</c:formatCode>
                <c:ptCount val="12"/>
                <c:pt idx="0">
                  <c:v>13</c:v>
                </c:pt>
                <c:pt idx="1">
                  <c:v>35</c:v>
                </c:pt>
                <c:pt idx="2">
                  <c:v>0</c:v>
                </c:pt>
                <c:pt idx="3">
                  <c:v>944</c:v>
                </c:pt>
                <c:pt idx="4">
                  <c:v>134</c:v>
                </c:pt>
                <c:pt idx="5">
                  <c:v>584</c:v>
                </c:pt>
                <c:pt idx="6">
                  <c:v>54</c:v>
                </c:pt>
                <c:pt idx="7">
                  <c:v>72</c:v>
                </c:pt>
                <c:pt idx="8">
                  <c:v>109</c:v>
                </c:pt>
                <c:pt idx="9">
                  <c:v>573</c:v>
                </c:pt>
                <c:pt idx="10">
                  <c:v>1054</c:v>
                </c:pt>
                <c:pt idx="11">
                  <c:v>3572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1A2-477B-9F8F-D0CA96C5DFEF}"/>
            </c:ext>
          </c:extLst>
        </c:ser>
        <c:ser>
          <c:idx val="3"/>
          <c:order val="2"/>
          <c:tx>
            <c:strRef>
              <c:f>Domicile!$D$1</c:f>
              <c:strCache>
                <c:ptCount val="1"/>
                <c:pt idx="0">
                  <c:v> EU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Domicile!$A$2:$A$13</c:f>
              <c:strCache>
                <c:ptCount val="12"/>
                <c:pt idx="0">
                  <c:v>VI</c:v>
                </c:pt>
                <c:pt idx="1">
                  <c:v>HL</c:v>
                </c:pt>
                <c:pt idx="2">
                  <c:v>Develop</c:v>
                </c:pt>
                <c:pt idx="3">
                  <c:v>SpLD</c:v>
                </c:pt>
                <c:pt idx="4">
                  <c:v>LT Condition</c:v>
                </c:pt>
                <c:pt idx="5">
                  <c:v>MH</c:v>
                </c:pt>
                <c:pt idx="6">
                  <c:v>Physical</c:v>
                </c:pt>
                <c:pt idx="7">
                  <c:v>AS</c:v>
                </c:pt>
                <c:pt idx="8">
                  <c:v>Other</c:v>
                </c:pt>
                <c:pt idx="9">
                  <c:v>Multiple</c:v>
                </c:pt>
                <c:pt idx="10">
                  <c:v>Prefer Not</c:v>
                </c:pt>
                <c:pt idx="11">
                  <c:v>Total </c:v>
                </c:pt>
              </c:strCache>
            </c:strRef>
          </c:cat>
          <c:val>
            <c:numRef>
              <c:f>Domicile!$D$2:$D$13</c:f>
              <c:numCache>
                <c:formatCode>_-* #,##0_-;\-* #,##0_-;_-* "-"??_-;_-@_-</c:formatCode>
                <c:ptCount val="12"/>
                <c:pt idx="0">
                  <c:v>11</c:v>
                </c:pt>
                <c:pt idx="1">
                  <c:v>11</c:v>
                </c:pt>
                <c:pt idx="2">
                  <c:v>0</c:v>
                </c:pt>
                <c:pt idx="3">
                  <c:v>126</c:v>
                </c:pt>
                <c:pt idx="4">
                  <c:v>38</c:v>
                </c:pt>
                <c:pt idx="5">
                  <c:v>118</c:v>
                </c:pt>
                <c:pt idx="6">
                  <c:v>18</c:v>
                </c:pt>
                <c:pt idx="7">
                  <c:v>15</c:v>
                </c:pt>
                <c:pt idx="8">
                  <c:v>46</c:v>
                </c:pt>
                <c:pt idx="9">
                  <c:v>99</c:v>
                </c:pt>
                <c:pt idx="10">
                  <c:v>382</c:v>
                </c:pt>
                <c:pt idx="11">
                  <c:v>864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1A2-477B-9F8F-D0CA96C5DFEF}"/>
            </c:ext>
          </c:extLst>
        </c:ser>
        <c:ser>
          <c:idx val="4"/>
          <c:order val="3"/>
          <c:tx>
            <c:strRef>
              <c:f>Domicile!$E$1</c:f>
              <c:strCache>
                <c:ptCount val="1"/>
                <c:pt idx="0">
                  <c:v> Overseas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Domicile!$A$2:$A$13</c:f>
              <c:strCache>
                <c:ptCount val="12"/>
                <c:pt idx="0">
                  <c:v>VI</c:v>
                </c:pt>
                <c:pt idx="1">
                  <c:v>HL</c:v>
                </c:pt>
                <c:pt idx="2">
                  <c:v>Develop</c:v>
                </c:pt>
                <c:pt idx="3">
                  <c:v>SpLD</c:v>
                </c:pt>
                <c:pt idx="4">
                  <c:v>LT Condition</c:v>
                </c:pt>
                <c:pt idx="5">
                  <c:v>MH</c:v>
                </c:pt>
                <c:pt idx="6">
                  <c:v>Physical</c:v>
                </c:pt>
                <c:pt idx="7">
                  <c:v>AS</c:v>
                </c:pt>
                <c:pt idx="8">
                  <c:v>Other</c:v>
                </c:pt>
                <c:pt idx="9">
                  <c:v>Multiple</c:v>
                </c:pt>
                <c:pt idx="10">
                  <c:v>Prefer Not</c:v>
                </c:pt>
                <c:pt idx="11">
                  <c:v>Total </c:v>
                </c:pt>
              </c:strCache>
            </c:strRef>
          </c:cat>
          <c:val>
            <c:numRef>
              <c:f>Domicile!$E$2:$E$13</c:f>
              <c:numCache>
                <c:formatCode>_-* #,##0_-;\-* #,##0_-;_-* "-"??_-;_-@_-</c:formatCode>
                <c:ptCount val="12"/>
                <c:pt idx="0">
                  <c:v>17</c:v>
                </c:pt>
                <c:pt idx="1">
                  <c:v>31</c:v>
                </c:pt>
                <c:pt idx="2">
                  <c:v>3</c:v>
                </c:pt>
                <c:pt idx="3">
                  <c:v>343</c:v>
                </c:pt>
                <c:pt idx="4">
                  <c:v>103</c:v>
                </c:pt>
                <c:pt idx="5">
                  <c:v>512</c:v>
                </c:pt>
                <c:pt idx="6">
                  <c:v>46</c:v>
                </c:pt>
                <c:pt idx="7">
                  <c:v>34</c:v>
                </c:pt>
                <c:pt idx="8">
                  <c:v>105</c:v>
                </c:pt>
                <c:pt idx="9">
                  <c:v>442</c:v>
                </c:pt>
                <c:pt idx="10">
                  <c:v>1474</c:v>
                </c:pt>
                <c:pt idx="11">
                  <c:v>3110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1A2-477B-9F8F-D0CA96C5DF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20817608"/>
        <c:axId val="520815640"/>
      </c:barChart>
      <c:catAx>
        <c:axId val="520817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0815640"/>
        <c:crosses val="autoZero"/>
        <c:auto val="1"/>
        <c:lblAlgn val="ctr"/>
        <c:lblOffset val="100"/>
        <c:noMultiLvlLbl val="0"/>
      </c:catAx>
      <c:valAx>
        <c:axId val="520815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081760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>
                <a:solidFill>
                  <a:sysClr val="windowText" lastClr="000000"/>
                </a:solidFill>
              </a:rPr>
              <a:t>Online Distance Learners (last 5 years)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4"/>
          <c:order val="0"/>
          <c:tx>
            <c:strRef>
              <c:f>ODL!$A$3</c:f>
              <c:strCache>
                <c:ptCount val="1"/>
                <c:pt idx="0">
                  <c:v>VI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ODL!$B$2:$F$2</c:f>
              <c:strCache>
                <c:ptCount val="5"/>
                <c:pt idx="0">
                  <c:v>18/19</c:v>
                </c:pt>
                <c:pt idx="1">
                  <c:v>19/20</c:v>
                </c:pt>
                <c:pt idx="2">
                  <c:v>20/21</c:v>
                </c:pt>
                <c:pt idx="3">
                  <c:v>21/22</c:v>
                </c:pt>
                <c:pt idx="4">
                  <c:v>22/23</c:v>
                </c:pt>
              </c:strCache>
            </c:strRef>
          </c:cat>
          <c:val>
            <c:numRef>
              <c:f>ODL!$B$3:$F$3</c:f>
              <c:numCache>
                <c:formatCode>General</c:formatCode>
                <c:ptCount val="5"/>
                <c:pt idx="0">
                  <c:v>6</c:v>
                </c:pt>
                <c:pt idx="1">
                  <c:v>8</c:v>
                </c:pt>
                <c:pt idx="2" formatCode="0">
                  <c:v>10</c:v>
                </c:pt>
                <c:pt idx="3" formatCode="0">
                  <c:v>12</c:v>
                </c:pt>
                <c:pt idx="4" formatCode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9E-43CF-9EF4-8FF142E54FCB}"/>
            </c:ext>
          </c:extLst>
        </c:ser>
        <c:ser>
          <c:idx val="5"/>
          <c:order val="1"/>
          <c:tx>
            <c:strRef>
              <c:f>ODL!$A$4</c:f>
              <c:strCache>
                <c:ptCount val="1"/>
                <c:pt idx="0">
                  <c:v>HL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ODL!$B$2:$F$2</c:f>
              <c:strCache>
                <c:ptCount val="5"/>
                <c:pt idx="0">
                  <c:v>18/19</c:v>
                </c:pt>
                <c:pt idx="1">
                  <c:v>19/20</c:v>
                </c:pt>
                <c:pt idx="2">
                  <c:v>20/21</c:v>
                </c:pt>
                <c:pt idx="3">
                  <c:v>21/22</c:v>
                </c:pt>
                <c:pt idx="4">
                  <c:v>22/23</c:v>
                </c:pt>
              </c:strCache>
            </c:strRef>
          </c:cat>
          <c:val>
            <c:numRef>
              <c:f>ODL!$B$4:$F$4</c:f>
              <c:numCache>
                <c:formatCode>General</c:formatCode>
                <c:ptCount val="5"/>
                <c:pt idx="0">
                  <c:v>13</c:v>
                </c:pt>
                <c:pt idx="1">
                  <c:v>17</c:v>
                </c:pt>
                <c:pt idx="2" formatCode="0">
                  <c:v>18</c:v>
                </c:pt>
                <c:pt idx="3" formatCode="0">
                  <c:v>24</c:v>
                </c:pt>
                <c:pt idx="4" formatCode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79E-43CF-9EF4-8FF142E54FCB}"/>
            </c:ext>
          </c:extLst>
        </c:ser>
        <c:ser>
          <c:idx val="10"/>
          <c:order val="2"/>
          <c:tx>
            <c:strRef>
              <c:f>ODL!$A$5</c:f>
              <c:strCache>
                <c:ptCount val="1"/>
                <c:pt idx="0">
                  <c:v>Develop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ODL!$B$2:$F$2</c:f>
              <c:strCache>
                <c:ptCount val="5"/>
                <c:pt idx="0">
                  <c:v>18/19</c:v>
                </c:pt>
                <c:pt idx="1">
                  <c:v>19/20</c:v>
                </c:pt>
                <c:pt idx="2">
                  <c:v>20/21</c:v>
                </c:pt>
                <c:pt idx="3">
                  <c:v>21/22</c:v>
                </c:pt>
                <c:pt idx="4">
                  <c:v>22/23</c:v>
                </c:pt>
              </c:strCache>
            </c:strRef>
          </c:cat>
          <c:val>
            <c:numRef>
              <c:f>ODL!$B$5:$F$5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 formatCode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79E-43CF-9EF4-8FF142E54FCB}"/>
            </c:ext>
          </c:extLst>
        </c:ser>
        <c:ser>
          <c:idx val="2"/>
          <c:order val="3"/>
          <c:tx>
            <c:strRef>
              <c:f>ODL!$A$6</c:f>
              <c:strCache>
                <c:ptCount val="1"/>
                <c:pt idx="0">
                  <c:v>SpLD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ODL!$B$2:$F$2</c:f>
              <c:strCache>
                <c:ptCount val="5"/>
                <c:pt idx="0">
                  <c:v>18/19</c:v>
                </c:pt>
                <c:pt idx="1">
                  <c:v>19/20</c:v>
                </c:pt>
                <c:pt idx="2">
                  <c:v>20/21</c:v>
                </c:pt>
                <c:pt idx="3">
                  <c:v>21/22</c:v>
                </c:pt>
                <c:pt idx="4">
                  <c:v>22/23</c:v>
                </c:pt>
              </c:strCache>
            </c:strRef>
          </c:cat>
          <c:val>
            <c:numRef>
              <c:f>ODL!$B$6:$F$6</c:f>
              <c:numCache>
                <c:formatCode>General</c:formatCode>
                <c:ptCount val="5"/>
                <c:pt idx="0">
                  <c:v>160</c:v>
                </c:pt>
                <c:pt idx="1">
                  <c:v>57</c:v>
                </c:pt>
                <c:pt idx="2" formatCode="0">
                  <c:v>72</c:v>
                </c:pt>
                <c:pt idx="3" formatCode="0">
                  <c:v>93</c:v>
                </c:pt>
                <c:pt idx="4" formatCode="0">
                  <c:v>103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79E-43CF-9EF4-8FF142E54FCB}"/>
            </c:ext>
          </c:extLst>
        </c:ser>
        <c:ser>
          <c:idx val="1"/>
          <c:order val="4"/>
          <c:tx>
            <c:strRef>
              <c:f>ODL!$A$7</c:f>
              <c:strCache>
                <c:ptCount val="1"/>
                <c:pt idx="0">
                  <c:v>LT Condition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ODL!$B$2:$F$2</c:f>
              <c:strCache>
                <c:ptCount val="5"/>
                <c:pt idx="0">
                  <c:v>18/19</c:v>
                </c:pt>
                <c:pt idx="1">
                  <c:v>19/20</c:v>
                </c:pt>
                <c:pt idx="2">
                  <c:v>20/21</c:v>
                </c:pt>
                <c:pt idx="3">
                  <c:v>21/22</c:v>
                </c:pt>
                <c:pt idx="4">
                  <c:v>22/23</c:v>
                </c:pt>
              </c:strCache>
            </c:strRef>
          </c:cat>
          <c:val>
            <c:numRef>
              <c:f>ODL!$B$7:$F$7</c:f>
              <c:numCache>
                <c:formatCode>General</c:formatCode>
                <c:ptCount val="5"/>
                <c:pt idx="0">
                  <c:v>61</c:v>
                </c:pt>
                <c:pt idx="1">
                  <c:v>54</c:v>
                </c:pt>
                <c:pt idx="2" formatCode="0">
                  <c:v>66</c:v>
                </c:pt>
                <c:pt idx="3" formatCode="0">
                  <c:v>68</c:v>
                </c:pt>
                <c:pt idx="4" formatCode="0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79E-43CF-9EF4-8FF142E54FCB}"/>
            </c:ext>
          </c:extLst>
        </c:ser>
        <c:ser>
          <c:idx val="0"/>
          <c:order val="5"/>
          <c:tx>
            <c:strRef>
              <c:f>ODL!$A$8</c:f>
              <c:strCache>
                <c:ptCount val="1"/>
                <c:pt idx="0">
                  <c:v>MH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ODL!$B$2:$F$2</c:f>
              <c:strCache>
                <c:ptCount val="5"/>
                <c:pt idx="0">
                  <c:v>18/19</c:v>
                </c:pt>
                <c:pt idx="1">
                  <c:v>19/20</c:v>
                </c:pt>
                <c:pt idx="2">
                  <c:v>20/21</c:v>
                </c:pt>
                <c:pt idx="3">
                  <c:v>21/22</c:v>
                </c:pt>
                <c:pt idx="4">
                  <c:v>22/23</c:v>
                </c:pt>
              </c:strCache>
            </c:strRef>
          </c:cat>
          <c:val>
            <c:numRef>
              <c:f>ODL!$B$8:$F$8</c:f>
              <c:numCache>
                <c:formatCode>General</c:formatCode>
                <c:ptCount val="5"/>
                <c:pt idx="0">
                  <c:v>79</c:v>
                </c:pt>
                <c:pt idx="1">
                  <c:v>53</c:v>
                </c:pt>
                <c:pt idx="2" formatCode="0">
                  <c:v>108</c:v>
                </c:pt>
                <c:pt idx="3" formatCode="0">
                  <c:v>131</c:v>
                </c:pt>
                <c:pt idx="4" formatCode="0">
                  <c:v>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79E-43CF-9EF4-8FF142E54FCB}"/>
            </c:ext>
          </c:extLst>
        </c:ser>
        <c:ser>
          <c:idx val="3"/>
          <c:order val="6"/>
          <c:tx>
            <c:strRef>
              <c:f>ODL!$A$9</c:f>
              <c:strCache>
                <c:ptCount val="1"/>
                <c:pt idx="0">
                  <c:v>Physical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ODL!$B$2:$F$2</c:f>
              <c:strCache>
                <c:ptCount val="5"/>
                <c:pt idx="0">
                  <c:v>18/19</c:v>
                </c:pt>
                <c:pt idx="1">
                  <c:v>19/20</c:v>
                </c:pt>
                <c:pt idx="2">
                  <c:v>20/21</c:v>
                </c:pt>
                <c:pt idx="3">
                  <c:v>21/22</c:v>
                </c:pt>
                <c:pt idx="4">
                  <c:v>22/23</c:v>
                </c:pt>
              </c:strCache>
            </c:strRef>
          </c:cat>
          <c:val>
            <c:numRef>
              <c:f>ODL!$B$9:$F$9</c:f>
              <c:numCache>
                <c:formatCode>General</c:formatCode>
                <c:ptCount val="5"/>
                <c:pt idx="0">
                  <c:v>6</c:v>
                </c:pt>
                <c:pt idx="1">
                  <c:v>5</c:v>
                </c:pt>
                <c:pt idx="2" formatCode="0">
                  <c:v>6</c:v>
                </c:pt>
                <c:pt idx="3" formatCode="0">
                  <c:v>10</c:v>
                </c:pt>
                <c:pt idx="4" formatCode="0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79E-43CF-9EF4-8FF142E54FCB}"/>
            </c:ext>
          </c:extLst>
        </c:ser>
        <c:ser>
          <c:idx val="6"/>
          <c:order val="7"/>
          <c:tx>
            <c:strRef>
              <c:f>ODL!$A$10</c:f>
              <c:strCache>
                <c:ptCount val="1"/>
                <c:pt idx="0">
                  <c:v>AS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ODL!$B$2:$F$2</c:f>
              <c:strCache>
                <c:ptCount val="5"/>
                <c:pt idx="0">
                  <c:v>18/19</c:v>
                </c:pt>
                <c:pt idx="1">
                  <c:v>19/20</c:v>
                </c:pt>
                <c:pt idx="2">
                  <c:v>20/21</c:v>
                </c:pt>
                <c:pt idx="3">
                  <c:v>21/22</c:v>
                </c:pt>
                <c:pt idx="4">
                  <c:v>22/23</c:v>
                </c:pt>
              </c:strCache>
            </c:strRef>
          </c:cat>
          <c:val>
            <c:numRef>
              <c:f>ODL!$B$10:$F$10</c:f>
              <c:numCache>
                <c:formatCode>General</c:formatCode>
                <c:ptCount val="5"/>
                <c:pt idx="0">
                  <c:v>8</c:v>
                </c:pt>
                <c:pt idx="1">
                  <c:v>11</c:v>
                </c:pt>
                <c:pt idx="2" formatCode="0">
                  <c:v>24</c:v>
                </c:pt>
                <c:pt idx="3" formatCode="0">
                  <c:v>26</c:v>
                </c:pt>
                <c:pt idx="4" formatCode="0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79E-43CF-9EF4-8FF142E54FCB}"/>
            </c:ext>
          </c:extLst>
        </c:ser>
        <c:ser>
          <c:idx val="7"/>
          <c:order val="8"/>
          <c:tx>
            <c:strRef>
              <c:f>ODL!$A$11</c:f>
              <c:strCache>
                <c:ptCount val="1"/>
                <c:pt idx="0">
                  <c:v>Other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ODL!$B$2:$F$2</c:f>
              <c:strCache>
                <c:ptCount val="5"/>
                <c:pt idx="0">
                  <c:v>18/19</c:v>
                </c:pt>
                <c:pt idx="1">
                  <c:v>19/20</c:v>
                </c:pt>
                <c:pt idx="2">
                  <c:v>20/21</c:v>
                </c:pt>
                <c:pt idx="3">
                  <c:v>21/22</c:v>
                </c:pt>
                <c:pt idx="4">
                  <c:v>22/23</c:v>
                </c:pt>
              </c:strCache>
            </c:strRef>
          </c:cat>
          <c:val>
            <c:numRef>
              <c:f>ODL!$B$11:$F$11</c:f>
              <c:numCache>
                <c:formatCode>General</c:formatCode>
                <c:ptCount val="5"/>
                <c:pt idx="0">
                  <c:v>42</c:v>
                </c:pt>
                <c:pt idx="1">
                  <c:v>30</c:v>
                </c:pt>
                <c:pt idx="2" formatCode="0">
                  <c:v>35</c:v>
                </c:pt>
                <c:pt idx="3" formatCode="0">
                  <c:v>44</c:v>
                </c:pt>
                <c:pt idx="4" formatCode="0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79E-43CF-9EF4-8FF142E54FCB}"/>
            </c:ext>
          </c:extLst>
        </c:ser>
        <c:ser>
          <c:idx val="8"/>
          <c:order val="9"/>
          <c:tx>
            <c:strRef>
              <c:f>ODL!$A$12</c:f>
              <c:strCache>
                <c:ptCount val="1"/>
                <c:pt idx="0">
                  <c:v>Multiple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ODL!$B$2:$F$2</c:f>
              <c:strCache>
                <c:ptCount val="5"/>
                <c:pt idx="0">
                  <c:v>18/19</c:v>
                </c:pt>
                <c:pt idx="1">
                  <c:v>19/20</c:v>
                </c:pt>
                <c:pt idx="2">
                  <c:v>20/21</c:v>
                </c:pt>
                <c:pt idx="3">
                  <c:v>21/22</c:v>
                </c:pt>
                <c:pt idx="4">
                  <c:v>22/23</c:v>
                </c:pt>
              </c:strCache>
            </c:strRef>
          </c:cat>
          <c:val>
            <c:numRef>
              <c:f>ODL!$B$12:$F$12</c:f>
              <c:numCache>
                <c:formatCode>General</c:formatCode>
                <c:ptCount val="5"/>
                <c:pt idx="0">
                  <c:v>15</c:v>
                </c:pt>
                <c:pt idx="1">
                  <c:v>19</c:v>
                </c:pt>
                <c:pt idx="2" formatCode="0">
                  <c:v>38</c:v>
                </c:pt>
                <c:pt idx="3" formatCode="0">
                  <c:v>37</c:v>
                </c:pt>
                <c:pt idx="4" formatCode="0">
                  <c:v>147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679E-43CF-9EF4-8FF142E54FCB}"/>
            </c:ext>
          </c:extLst>
        </c:ser>
        <c:ser>
          <c:idx val="9"/>
          <c:order val="10"/>
          <c:tx>
            <c:strRef>
              <c:f>ODL!$A$13</c:f>
              <c:strCache>
                <c:ptCount val="1"/>
                <c:pt idx="0">
                  <c:v>Prefer Not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ODL!$B$2:$F$2</c:f>
              <c:strCache>
                <c:ptCount val="5"/>
                <c:pt idx="0">
                  <c:v>18/19</c:v>
                </c:pt>
                <c:pt idx="1">
                  <c:v>19/20</c:v>
                </c:pt>
                <c:pt idx="2">
                  <c:v>20/21</c:v>
                </c:pt>
                <c:pt idx="3">
                  <c:v>21/22</c:v>
                </c:pt>
                <c:pt idx="4">
                  <c:v>22/23</c:v>
                </c:pt>
              </c:strCache>
            </c:strRef>
          </c:cat>
          <c:val>
            <c:numRef>
              <c:f>ODL!$B$13:$F$13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79E-43CF-9EF4-8FF142E54F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0963888"/>
        <c:axId val="660966184"/>
      </c:barChart>
      <c:lineChart>
        <c:grouping val="standard"/>
        <c:varyColors val="0"/>
        <c:ser>
          <c:idx val="11"/>
          <c:order val="11"/>
          <c:tx>
            <c:strRef>
              <c:f>ODL!$A$14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solidFill>
                <a:schemeClr val="accent6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ODL!$B$2:$F$2</c:f>
              <c:strCache>
                <c:ptCount val="5"/>
                <c:pt idx="0">
                  <c:v>18/19</c:v>
                </c:pt>
                <c:pt idx="1">
                  <c:v>19/20</c:v>
                </c:pt>
                <c:pt idx="2">
                  <c:v>20/21</c:v>
                </c:pt>
                <c:pt idx="3">
                  <c:v>21/22</c:v>
                </c:pt>
                <c:pt idx="4">
                  <c:v>22/23</c:v>
                </c:pt>
              </c:strCache>
            </c:strRef>
          </c:cat>
          <c:val>
            <c:numRef>
              <c:f>ODL!$B$14:$F$14</c:f>
              <c:numCache>
                <c:formatCode>0</c:formatCode>
                <c:ptCount val="5"/>
                <c:pt idx="0">
                  <c:v>390</c:v>
                </c:pt>
                <c:pt idx="1">
                  <c:v>254</c:v>
                </c:pt>
                <c:pt idx="2">
                  <c:v>377</c:v>
                </c:pt>
                <c:pt idx="3">
                  <c:v>445</c:v>
                </c:pt>
                <c:pt idx="4">
                  <c:v>864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679E-43CF-9EF4-8FF142E54F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86659935"/>
        <c:axId val="786657023"/>
      </c:lineChart>
      <c:catAx>
        <c:axId val="660963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0966184"/>
        <c:crosses val="autoZero"/>
        <c:auto val="1"/>
        <c:lblAlgn val="ctr"/>
        <c:lblOffset val="100"/>
        <c:noMultiLvlLbl val="0"/>
      </c:catAx>
      <c:valAx>
        <c:axId val="660966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0963888"/>
        <c:crosses val="autoZero"/>
        <c:crossBetween val="between"/>
      </c:valAx>
      <c:valAx>
        <c:axId val="786657023"/>
        <c:scaling>
          <c:orientation val="minMax"/>
        </c:scaling>
        <c:delete val="0"/>
        <c:axPos val="r"/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6659935"/>
        <c:crosses val="max"/>
        <c:crossBetween val="between"/>
      </c:valAx>
      <c:catAx>
        <c:axId val="786659935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86657023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Committee Paper</Template>
  <TotalTime>241</TotalTime>
  <Pages>5</Pages>
  <Words>123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Disability Service</vt:lpstr>
    </vt:vector>
  </TitlesOfParts>
  <Company>Desktop Services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Disability Service</dc:title>
  <dc:creator>CAMPBELL Gael</dc:creator>
  <cp:lastModifiedBy>Gael Campbell</cp:lastModifiedBy>
  <cp:revision>5</cp:revision>
  <cp:lastPrinted>2018-08-02T17:09:00Z</cp:lastPrinted>
  <dcterms:created xsi:type="dcterms:W3CDTF">2023-08-03T14:57:00Z</dcterms:created>
  <dcterms:modified xsi:type="dcterms:W3CDTF">2023-08-09T08:52:00Z</dcterms:modified>
</cp:coreProperties>
</file>